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51" w:rsidRPr="00551251" w:rsidRDefault="00551251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51251">
        <w:rPr>
          <w:rFonts w:ascii="Arial" w:hAnsi="Arial" w:cs="Arial"/>
          <w:b/>
          <w:sz w:val="24"/>
          <w:szCs w:val="24"/>
          <w:lang w:val="en-US"/>
        </w:rPr>
        <w:t xml:space="preserve">Plenty of </w:t>
      </w:r>
      <w:r w:rsidR="00192FF6">
        <w:rPr>
          <w:rFonts w:ascii="Arial" w:hAnsi="Arial" w:cs="Arial"/>
          <w:b/>
          <w:sz w:val="24"/>
          <w:szCs w:val="24"/>
          <w:lang w:val="en-US"/>
        </w:rPr>
        <w:t>space for outdoor living solutions</w:t>
      </w:r>
    </w:p>
    <w:p w:rsidR="00551251" w:rsidRPr="00551251" w:rsidRDefault="00551251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551251">
        <w:rPr>
          <w:rFonts w:ascii="Arial" w:hAnsi="Arial" w:cs="Arial"/>
          <w:b/>
          <w:sz w:val="28"/>
          <w:szCs w:val="28"/>
          <w:lang w:val="en-US"/>
        </w:rPr>
        <w:t>New showroom in Cologne sets standards</w:t>
      </w:r>
    </w:p>
    <w:p w:rsidR="00551251" w:rsidRDefault="00551251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551251" w:rsidRDefault="00551251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551251">
        <w:rPr>
          <w:rFonts w:ascii="Arial" w:hAnsi="Arial" w:cs="Arial"/>
          <w:lang w:val="en-US"/>
        </w:rPr>
        <w:t>weinor</w:t>
      </w:r>
      <w:proofErr w:type="gramEnd"/>
      <w:r w:rsidRPr="0055125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has moved into the new building </w:t>
      </w:r>
      <w:r w:rsidRPr="00551251">
        <w:rPr>
          <w:rFonts w:ascii="Arial" w:hAnsi="Arial" w:cs="Arial"/>
          <w:lang w:val="en-US"/>
        </w:rPr>
        <w:t xml:space="preserve">at </w:t>
      </w:r>
      <w:r>
        <w:rPr>
          <w:rFonts w:ascii="Arial" w:hAnsi="Arial" w:cs="Arial"/>
          <w:lang w:val="en-US"/>
        </w:rPr>
        <w:t xml:space="preserve">its Cologne headquarter after a </w:t>
      </w:r>
      <w:r w:rsidRPr="00551251">
        <w:rPr>
          <w:rFonts w:ascii="Arial" w:hAnsi="Arial" w:cs="Arial"/>
          <w:lang w:val="en-US"/>
        </w:rPr>
        <w:t>construction period lasting two</w:t>
      </w:r>
      <w:r>
        <w:rPr>
          <w:rFonts w:ascii="Arial" w:hAnsi="Arial" w:cs="Arial"/>
          <w:lang w:val="en-US"/>
        </w:rPr>
        <w:t xml:space="preserve"> years. </w:t>
      </w:r>
      <w:r w:rsidRPr="00551251">
        <w:rPr>
          <w:rFonts w:ascii="Arial" w:hAnsi="Arial" w:cs="Arial"/>
          <w:lang w:val="en-US"/>
        </w:rPr>
        <w:t>Alon</w:t>
      </w:r>
      <w:r>
        <w:rPr>
          <w:rFonts w:ascii="Arial" w:hAnsi="Arial" w:cs="Arial"/>
          <w:lang w:val="en-US"/>
        </w:rPr>
        <w:t xml:space="preserve">g with the modern office space, </w:t>
      </w:r>
      <w:r w:rsidRPr="00551251">
        <w:rPr>
          <w:rFonts w:ascii="Arial" w:hAnsi="Arial" w:cs="Arial"/>
          <w:lang w:val="en-US"/>
        </w:rPr>
        <w:t xml:space="preserve">the high </w:t>
      </w:r>
      <w:r>
        <w:rPr>
          <w:rFonts w:ascii="Arial" w:hAnsi="Arial" w:cs="Arial"/>
          <w:lang w:val="en-US"/>
        </w:rPr>
        <w:t xml:space="preserve">quality display area is a major </w:t>
      </w:r>
      <w:r w:rsidRPr="00551251">
        <w:rPr>
          <w:rFonts w:ascii="Arial" w:hAnsi="Arial" w:cs="Arial"/>
          <w:lang w:val="en-US"/>
        </w:rPr>
        <w:t>hig</w:t>
      </w:r>
      <w:r>
        <w:rPr>
          <w:rFonts w:ascii="Arial" w:hAnsi="Arial" w:cs="Arial"/>
          <w:lang w:val="en-US"/>
        </w:rPr>
        <w:t xml:space="preserve">hlight. On 1,100 square meters, </w:t>
      </w:r>
      <w:r w:rsidRPr="00551251">
        <w:rPr>
          <w:rFonts w:ascii="Arial" w:hAnsi="Arial" w:cs="Arial"/>
          <w:lang w:val="en-US"/>
        </w:rPr>
        <w:t xml:space="preserve">weinor </w:t>
      </w:r>
      <w:r>
        <w:rPr>
          <w:rFonts w:ascii="Arial" w:hAnsi="Arial" w:cs="Arial"/>
          <w:lang w:val="en-US"/>
        </w:rPr>
        <w:t xml:space="preserve">is presenting the full spectrum </w:t>
      </w:r>
      <w:r w:rsidRPr="00551251">
        <w:rPr>
          <w:rFonts w:ascii="Arial" w:hAnsi="Arial" w:cs="Arial"/>
          <w:lang w:val="en-US"/>
        </w:rPr>
        <w:t>of its</w:t>
      </w:r>
      <w:r>
        <w:rPr>
          <w:rFonts w:ascii="Arial" w:hAnsi="Arial" w:cs="Arial"/>
          <w:lang w:val="en-US"/>
        </w:rPr>
        <w:t xml:space="preserve"> product range there – and in a </w:t>
      </w:r>
      <w:r w:rsidRPr="00551251">
        <w:rPr>
          <w:rFonts w:ascii="Arial" w:hAnsi="Arial" w:cs="Arial"/>
          <w:lang w:val="en-US"/>
        </w:rPr>
        <w:t>fantasti</w:t>
      </w:r>
      <w:r>
        <w:rPr>
          <w:rFonts w:ascii="Arial" w:hAnsi="Arial" w:cs="Arial"/>
          <w:lang w:val="en-US"/>
        </w:rPr>
        <w:t xml:space="preserve">c ambience. In total, 11 stages </w:t>
      </w:r>
      <w:r w:rsidRPr="00551251">
        <w:rPr>
          <w:rFonts w:ascii="Arial" w:hAnsi="Arial" w:cs="Arial"/>
          <w:lang w:val="en-US"/>
        </w:rPr>
        <w:t>pres</w:t>
      </w:r>
      <w:r w:rsidR="0002551B">
        <w:rPr>
          <w:rFonts w:ascii="Arial" w:hAnsi="Arial" w:cs="Arial"/>
          <w:lang w:val="en-US"/>
        </w:rPr>
        <w:t>ent the complete product range</w:t>
      </w:r>
      <w:r>
        <w:rPr>
          <w:rFonts w:ascii="Arial" w:hAnsi="Arial" w:cs="Arial"/>
          <w:lang w:val="en-US"/>
        </w:rPr>
        <w:t xml:space="preserve"> for the widest </w:t>
      </w:r>
      <w:r w:rsidRPr="00551251">
        <w:rPr>
          <w:rFonts w:ascii="Arial" w:hAnsi="Arial" w:cs="Arial"/>
          <w:lang w:val="en-US"/>
        </w:rPr>
        <w:t>variety</w:t>
      </w:r>
      <w:r w:rsidR="0002551B">
        <w:rPr>
          <w:rFonts w:ascii="Arial" w:hAnsi="Arial" w:cs="Arial"/>
          <w:lang w:val="en-US"/>
        </w:rPr>
        <w:t xml:space="preserve"> of different tastes. Every end user application can be envisaged. </w:t>
      </w:r>
      <w:r>
        <w:rPr>
          <w:rFonts w:ascii="Arial" w:hAnsi="Arial" w:cs="Arial"/>
          <w:lang w:val="en-US"/>
        </w:rPr>
        <w:t xml:space="preserve">weinor has also set up a </w:t>
      </w:r>
      <w:r w:rsidRPr="00551251">
        <w:rPr>
          <w:rFonts w:ascii="Arial" w:hAnsi="Arial" w:cs="Arial"/>
          <w:lang w:val="en-US"/>
        </w:rPr>
        <w:t>balcony w</w:t>
      </w:r>
      <w:r>
        <w:rPr>
          <w:rFonts w:ascii="Arial" w:hAnsi="Arial" w:cs="Arial"/>
          <w:lang w:val="en-US"/>
        </w:rPr>
        <w:t xml:space="preserve">orld. The visitors are welcomed in a spacious, representative lounge. </w:t>
      </w:r>
      <w:r w:rsidRPr="00551251">
        <w:rPr>
          <w:rFonts w:ascii="Arial" w:hAnsi="Arial" w:cs="Arial"/>
          <w:lang w:val="en-US"/>
        </w:rPr>
        <w:t>In the weinor café, over an</w:t>
      </w:r>
      <w:r>
        <w:rPr>
          <w:rFonts w:ascii="Arial" w:hAnsi="Arial" w:cs="Arial"/>
          <w:lang w:val="en-US"/>
        </w:rPr>
        <w:t xml:space="preserve"> espresso, </w:t>
      </w:r>
      <w:r w:rsidRPr="00551251">
        <w:rPr>
          <w:rFonts w:ascii="Arial" w:hAnsi="Arial" w:cs="Arial"/>
          <w:lang w:val="en-US"/>
        </w:rPr>
        <w:t>cap</w:t>
      </w:r>
      <w:r>
        <w:rPr>
          <w:rFonts w:ascii="Arial" w:hAnsi="Arial" w:cs="Arial"/>
          <w:lang w:val="en-US"/>
        </w:rPr>
        <w:t xml:space="preserve">puccino and light refreshments, </w:t>
      </w:r>
      <w:r w:rsidRPr="00551251">
        <w:rPr>
          <w:rFonts w:ascii="Arial" w:hAnsi="Arial" w:cs="Arial"/>
          <w:lang w:val="en-US"/>
        </w:rPr>
        <w:t xml:space="preserve">guests </w:t>
      </w:r>
      <w:r>
        <w:rPr>
          <w:rFonts w:ascii="Arial" w:hAnsi="Arial" w:cs="Arial"/>
          <w:lang w:val="en-US"/>
        </w:rPr>
        <w:t xml:space="preserve">are able to receive advice from </w:t>
      </w:r>
      <w:r w:rsidRPr="00551251">
        <w:rPr>
          <w:rFonts w:ascii="Arial" w:hAnsi="Arial" w:cs="Arial"/>
          <w:lang w:val="en-US"/>
        </w:rPr>
        <w:t>experie</w:t>
      </w:r>
      <w:r>
        <w:rPr>
          <w:rFonts w:ascii="Arial" w:hAnsi="Arial" w:cs="Arial"/>
          <w:lang w:val="en-US"/>
        </w:rPr>
        <w:t xml:space="preserve">nced professionals in a relaxed </w:t>
      </w:r>
      <w:r w:rsidRPr="00551251">
        <w:rPr>
          <w:rFonts w:ascii="Arial" w:hAnsi="Arial" w:cs="Arial"/>
          <w:lang w:val="en-US"/>
        </w:rPr>
        <w:t>setting.</w:t>
      </w:r>
    </w:p>
    <w:p w:rsidR="0002551B" w:rsidRDefault="0002551B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2551B" w:rsidRDefault="0002551B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well as extensiv</w:t>
      </w:r>
      <w:r w:rsidR="00F77AFD">
        <w:rPr>
          <w:rFonts w:ascii="Arial" w:hAnsi="Arial" w:cs="Arial"/>
          <w:lang w:val="en-US"/>
        </w:rPr>
        <w:t>e local marketing to benefit the</w:t>
      </w:r>
      <w:r>
        <w:rPr>
          <w:rFonts w:ascii="Arial" w:hAnsi="Arial" w:cs="Arial"/>
          <w:lang w:val="en-US"/>
        </w:rPr>
        <w:t xml:space="preserve"> dealers based close by, the new showroom fac</w:t>
      </w:r>
      <w:r w:rsidR="00AA4951">
        <w:rPr>
          <w:rFonts w:ascii="Arial" w:hAnsi="Arial" w:cs="Arial"/>
          <w:lang w:val="en-US"/>
        </w:rPr>
        <w:t xml:space="preserve">ility is an ideal place for </w:t>
      </w:r>
      <w:r>
        <w:rPr>
          <w:rFonts w:ascii="Arial" w:hAnsi="Arial" w:cs="Arial"/>
          <w:lang w:val="en-US"/>
        </w:rPr>
        <w:t>UK based customers to visit and also bring their potential customers. It’s only a 50 minute flight from Stansted or Heathrow, and 90 minutes from Manchester or Birmingham.</w:t>
      </w:r>
    </w:p>
    <w:p w:rsidR="0002551B" w:rsidRDefault="0002551B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2551B" w:rsidRDefault="0002551B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During 2015 there will b</w:t>
      </w:r>
      <w:r w:rsidR="00AA4951">
        <w:rPr>
          <w:rFonts w:ascii="Arial" w:hAnsi="Arial" w:cs="Arial"/>
          <w:lang w:val="en-US"/>
        </w:rPr>
        <w:t xml:space="preserve">e several arranged trips for </w:t>
      </w:r>
      <w:proofErr w:type="spellStart"/>
      <w:r w:rsidR="00AA4951">
        <w:rPr>
          <w:rFonts w:ascii="Arial" w:hAnsi="Arial" w:cs="Arial"/>
          <w:lang w:val="en-US"/>
        </w:rPr>
        <w:t>weinor</w:t>
      </w:r>
      <w:proofErr w:type="spellEnd"/>
      <w:r>
        <w:rPr>
          <w:rFonts w:ascii="Arial" w:hAnsi="Arial" w:cs="Arial"/>
          <w:lang w:val="en-US"/>
        </w:rPr>
        <w:t xml:space="preserve"> dealers to visit the showroom, along with the chance to see some of the beautiful sig</w:t>
      </w:r>
      <w:r w:rsidR="00AA4951">
        <w:rPr>
          <w:rFonts w:ascii="Arial" w:hAnsi="Arial" w:cs="Arial"/>
          <w:lang w:val="en-US"/>
        </w:rPr>
        <w:t xml:space="preserve">hts of Cologne. </w:t>
      </w:r>
      <w:proofErr w:type="spellStart"/>
      <w:proofErr w:type="gramStart"/>
      <w:r w:rsidR="00AA4951">
        <w:rPr>
          <w:rFonts w:ascii="Arial" w:hAnsi="Arial" w:cs="Arial"/>
          <w:lang w:val="en-US"/>
        </w:rPr>
        <w:t>weinor</w:t>
      </w:r>
      <w:proofErr w:type="spellEnd"/>
      <w:proofErr w:type="gramEnd"/>
      <w:r>
        <w:rPr>
          <w:rFonts w:ascii="Arial" w:hAnsi="Arial" w:cs="Arial"/>
          <w:lang w:val="en-US"/>
        </w:rPr>
        <w:t xml:space="preserve"> will also encourage any potentia</w:t>
      </w:r>
      <w:r w:rsidR="00AA4951">
        <w:rPr>
          <w:rFonts w:ascii="Arial" w:hAnsi="Arial" w:cs="Arial"/>
          <w:lang w:val="en-US"/>
        </w:rPr>
        <w:t>l new dealers to come and see the company</w:t>
      </w:r>
      <w:r>
        <w:rPr>
          <w:rFonts w:ascii="Arial" w:hAnsi="Arial" w:cs="Arial"/>
          <w:lang w:val="en-US"/>
        </w:rPr>
        <w:t>, to get a feel for the company and realize that weinor is more than just another manufacturer.</w:t>
      </w:r>
    </w:p>
    <w:p w:rsidR="0002551B" w:rsidRDefault="0002551B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2551B" w:rsidRPr="00551251" w:rsidRDefault="00AA4951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Come and see weinor</w:t>
      </w:r>
      <w:bookmarkStart w:id="0" w:name="_GoBack"/>
      <w:bookmarkEnd w:id="0"/>
      <w:r w:rsidR="0002551B">
        <w:rPr>
          <w:rFonts w:ascii="Arial" w:hAnsi="Arial" w:cs="Arial"/>
          <w:lang w:val="en-US"/>
        </w:rPr>
        <w:t xml:space="preserve">….. </w:t>
      </w:r>
      <w:proofErr w:type="gramStart"/>
      <w:r w:rsidR="0002551B">
        <w:rPr>
          <w:rFonts w:ascii="Arial" w:hAnsi="Arial" w:cs="Arial"/>
          <w:lang w:val="en-US"/>
        </w:rPr>
        <w:t>you</w:t>
      </w:r>
      <w:proofErr w:type="gramEnd"/>
      <w:r w:rsidR="0002551B">
        <w:rPr>
          <w:rFonts w:ascii="Arial" w:hAnsi="Arial" w:cs="Arial"/>
          <w:lang w:val="en-US"/>
        </w:rPr>
        <w:t xml:space="preserve"> will be very impressed!</w:t>
      </w:r>
    </w:p>
    <w:p w:rsidR="00551251" w:rsidRPr="00551251" w:rsidRDefault="00551251" w:rsidP="00551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634B5F" w:rsidRPr="00551251" w:rsidRDefault="00AA4951" w:rsidP="00551251">
      <w:pPr>
        <w:autoSpaceDE w:val="0"/>
        <w:autoSpaceDN w:val="0"/>
        <w:adjustRightInd w:val="0"/>
        <w:spacing w:after="0" w:line="240" w:lineRule="auto"/>
        <w:rPr>
          <w:rFonts w:ascii="FrutigerNeueLTW1G-CnLt" w:hAnsi="FrutigerNeueLTW1G-CnLt" w:cs="FrutigerNeueLTW1G-CnLt"/>
          <w:sz w:val="20"/>
          <w:szCs w:val="20"/>
          <w:lang w:val="en-US"/>
        </w:rPr>
      </w:pPr>
    </w:p>
    <w:sectPr w:rsidR="00634B5F" w:rsidRPr="00551251" w:rsidSect="00551251">
      <w:pgSz w:w="11906" w:h="16838"/>
      <w:pgMar w:top="1417" w:right="297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NeueLTW1G-Cn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51"/>
    <w:rsid w:val="0002551B"/>
    <w:rsid w:val="00192FF6"/>
    <w:rsid w:val="00194EA8"/>
    <w:rsid w:val="002B3AAA"/>
    <w:rsid w:val="0044175E"/>
    <w:rsid w:val="00551251"/>
    <w:rsid w:val="0069494F"/>
    <w:rsid w:val="00856BC3"/>
    <w:rsid w:val="00AA4951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weinor GmbH &amp; Co. KG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CHPAE</dc:creator>
  <cp:lastModifiedBy>CHPAE</cp:lastModifiedBy>
  <cp:revision>2</cp:revision>
  <dcterms:created xsi:type="dcterms:W3CDTF">2014-12-11T11:04:00Z</dcterms:created>
  <dcterms:modified xsi:type="dcterms:W3CDTF">2014-12-11T11:04:00Z</dcterms:modified>
</cp:coreProperties>
</file>