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BB" w:rsidRPr="00AD3169" w:rsidRDefault="00F142BB" w:rsidP="00F142BB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Persbericht</w:t>
      </w:r>
      <w:proofErr w:type="spellEnd"/>
    </w:p>
    <w:p w:rsidR="007D1E20" w:rsidRPr="00FD0B6C" w:rsidRDefault="00F142BB" w:rsidP="00CB2527">
      <w:pPr>
        <w:ind w:right="-426"/>
        <w:jc w:val="both"/>
      </w:pPr>
      <w:r>
        <w:rPr>
          <w:rFonts w:ascii="Arial" w:hAnsi="Arial"/>
          <w:sz w:val="22"/>
          <w:szCs w:val="22"/>
        </w:rPr>
        <w:t>Juni 2017</w:t>
      </w:r>
    </w:p>
    <w:p w:rsidR="00DF2DE8" w:rsidRPr="00FD0B6C" w:rsidRDefault="00073113" w:rsidP="0096444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F1616" w:rsidRPr="001C21AE" w:rsidRDefault="00FD0B6C" w:rsidP="0066068E">
      <w:pPr>
        <w:spacing w:line="360" w:lineRule="auto"/>
        <w:jc w:val="both"/>
        <w:rPr>
          <w:rFonts w:ascii="Arial" w:hAnsi="Arial" w:cs="Arial"/>
          <w:b/>
          <w:szCs w:val="24"/>
          <w:lang w:val="en-US"/>
        </w:rPr>
      </w:pPr>
      <w:r w:rsidRPr="001C21AE">
        <w:rPr>
          <w:rFonts w:ascii="Arial" w:hAnsi="Arial" w:cs="Arial"/>
          <w:b/>
          <w:szCs w:val="24"/>
          <w:lang w:val="en-US"/>
        </w:rPr>
        <w:t>WGM Top</w:t>
      </w:r>
      <w:r w:rsidR="001C21AE" w:rsidRPr="001C21AE">
        <w:rPr>
          <w:rFonts w:ascii="Arial" w:hAnsi="Arial" w:cs="Arial"/>
          <w:b/>
          <w:szCs w:val="24"/>
          <w:lang w:val="en-US"/>
        </w:rPr>
        <w:t xml:space="preserve"> va</w:t>
      </w:r>
      <w:r w:rsidR="00556A22" w:rsidRPr="001C21AE">
        <w:rPr>
          <w:rFonts w:ascii="Arial" w:hAnsi="Arial" w:cs="Arial"/>
          <w:b/>
          <w:szCs w:val="24"/>
          <w:lang w:val="en-US"/>
        </w:rPr>
        <w:t xml:space="preserve">n </w:t>
      </w:r>
      <w:proofErr w:type="spellStart"/>
      <w:r w:rsidR="00556A22" w:rsidRPr="001C21AE">
        <w:rPr>
          <w:rFonts w:ascii="Arial" w:hAnsi="Arial" w:cs="Arial"/>
          <w:b/>
          <w:szCs w:val="24"/>
          <w:lang w:val="en-US"/>
        </w:rPr>
        <w:t>Weinor</w:t>
      </w:r>
      <w:proofErr w:type="spellEnd"/>
    </w:p>
    <w:p w:rsidR="001944D3" w:rsidRPr="001C21AE" w:rsidRDefault="001C21AE" w:rsidP="0066068E">
      <w:pPr>
        <w:spacing w:line="360" w:lineRule="auto"/>
        <w:jc w:val="both"/>
        <w:rPr>
          <w:rFonts w:ascii="Arial" w:hAnsi="Arial" w:cs="Arial"/>
          <w:b/>
          <w:sz w:val="32"/>
          <w:szCs w:val="32"/>
          <w:lang w:val="en-US"/>
        </w:rPr>
      </w:pPr>
      <w:r w:rsidRPr="001C21AE">
        <w:rPr>
          <w:rFonts w:ascii="Arial" w:hAnsi="Arial" w:cs="Arial"/>
          <w:b/>
          <w:sz w:val="32"/>
          <w:szCs w:val="32"/>
          <w:lang w:val="en-US"/>
        </w:rPr>
        <w:t xml:space="preserve">De </w:t>
      </w:r>
      <w:proofErr w:type="spellStart"/>
      <w:r w:rsidRPr="001C21AE">
        <w:rPr>
          <w:rFonts w:ascii="Arial" w:hAnsi="Arial" w:cs="Arial"/>
          <w:b/>
          <w:sz w:val="32"/>
          <w:szCs w:val="32"/>
          <w:lang w:val="en-US"/>
        </w:rPr>
        <w:t>bovenste</w:t>
      </w:r>
      <w:proofErr w:type="spellEnd"/>
      <w:r w:rsidRPr="001C21AE">
        <w:rPr>
          <w:rFonts w:ascii="Arial" w:hAnsi="Arial" w:cs="Arial"/>
          <w:b/>
          <w:sz w:val="32"/>
          <w:szCs w:val="32"/>
          <w:lang w:val="en-US"/>
        </w:rPr>
        <w:t xml:space="preserve"> </w:t>
      </w:r>
      <w:proofErr w:type="spellStart"/>
      <w:r w:rsidRPr="001C21AE">
        <w:rPr>
          <w:rFonts w:ascii="Arial" w:hAnsi="Arial" w:cs="Arial"/>
          <w:b/>
          <w:sz w:val="32"/>
          <w:szCs w:val="32"/>
          <w:lang w:val="en-US"/>
        </w:rPr>
        <w:t>beste</w:t>
      </w:r>
      <w:proofErr w:type="spellEnd"/>
    </w:p>
    <w:p w:rsidR="00EE253B" w:rsidRPr="001C21AE" w:rsidRDefault="00EE253B" w:rsidP="0066068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1C21AE" w:rsidRPr="001C21AE" w:rsidRDefault="00684EC8" w:rsidP="00301C3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C21AE">
        <w:rPr>
          <w:rFonts w:ascii="Arial" w:hAnsi="Arial" w:cs="Arial"/>
          <w:b/>
          <w:sz w:val="22"/>
          <w:szCs w:val="22"/>
        </w:rPr>
        <w:t>Weinor</w:t>
      </w:r>
      <w:proofErr w:type="spellEnd"/>
      <w:r w:rsidRPr="001C21A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D438C">
        <w:rPr>
          <w:rFonts w:ascii="Arial" w:hAnsi="Arial" w:cs="Arial"/>
          <w:b/>
          <w:sz w:val="22"/>
          <w:szCs w:val="22"/>
        </w:rPr>
        <w:t>brengt</w:t>
      </w:r>
      <w:proofErr w:type="spellEnd"/>
      <w:r w:rsidR="00FD438C">
        <w:rPr>
          <w:rFonts w:ascii="Arial" w:hAnsi="Arial" w:cs="Arial"/>
          <w:b/>
          <w:sz w:val="22"/>
          <w:szCs w:val="22"/>
        </w:rPr>
        <w:t xml:space="preserve"> </w:t>
      </w:r>
      <w:r w:rsidR="001C21AE" w:rsidRPr="001C21AE">
        <w:rPr>
          <w:rFonts w:ascii="Arial" w:hAnsi="Arial" w:cs="Arial"/>
          <w:b/>
          <w:sz w:val="22"/>
          <w:szCs w:val="22"/>
        </w:rPr>
        <w:t xml:space="preserve">de </w:t>
      </w:r>
      <w:proofErr w:type="spellStart"/>
      <w:r w:rsidR="001C21AE" w:rsidRPr="001C21AE">
        <w:rPr>
          <w:rFonts w:ascii="Arial" w:hAnsi="Arial" w:cs="Arial"/>
          <w:b/>
          <w:sz w:val="22"/>
          <w:szCs w:val="22"/>
        </w:rPr>
        <w:t>nieuwe</w:t>
      </w:r>
      <w:proofErr w:type="spellEnd"/>
      <w:r w:rsidR="001C21AE" w:rsidRPr="001C21A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C21AE" w:rsidRPr="001C21AE">
        <w:rPr>
          <w:rFonts w:ascii="Arial" w:hAnsi="Arial" w:cs="Arial"/>
          <w:b/>
          <w:sz w:val="22"/>
          <w:szCs w:val="22"/>
        </w:rPr>
        <w:t>bovengemonteerde</w:t>
      </w:r>
      <w:proofErr w:type="spellEnd"/>
      <w:r w:rsidR="001C21AE" w:rsidRPr="001C21A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C21AE" w:rsidRPr="001C21AE">
        <w:rPr>
          <w:rFonts w:ascii="Arial" w:hAnsi="Arial" w:cs="Arial"/>
          <w:b/>
          <w:sz w:val="22"/>
          <w:szCs w:val="22"/>
        </w:rPr>
        <w:t>serrezonwering</w:t>
      </w:r>
      <w:proofErr w:type="spellEnd"/>
      <w:r w:rsidR="001C21AE" w:rsidRPr="001C21A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C21AE">
        <w:rPr>
          <w:rFonts w:ascii="Arial" w:hAnsi="Arial" w:cs="Arial"/>
          <w:b/>
          <w:sz w:val="22"/>
          <w:szCs w:val="22"/>
        </w:rPr>
        <w:t>o</w:t>
      </w:r>
      <w:r w:rsidR="009112B4">
        <w:rPr>
          <w:rFonts w:ascii="Arial" w:hAnsi="Arial" w:cs="Arial"/>
          <w:b/>
          <w:sz w:val="22"/>
          <w:szCs w:val="22"/>
        </w:rPr>
        <w:t>p</w:t>
      </w:r>
      <w:proofErr w:type="spellEnd"/>
      <w:r w:rsidR="009112B4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="009112B4">
        <w:rPr>
          <w:rFonts w:ascii="Arial" w:hAnsi="Arial" w:cs="Arial"/>
          <w:b/>
          <w:sz w:val="22"/>
          <w:szCs w:val="22"/>
        </w:rPr>
        <w:t>markt</w:t>
      </w:r>
      <w:proofErr w:type="spellEnd"/>
      <w:r w:rsidR="009112B4">
        <w:rPr>
          <w:rFonts w:ascii="Arial" w:hAnsi="Arial" w:cs="Arial"/>
          <w:b/>
          <w:sz w:val="22"/>
          <w:szCs w:val="22"/>
        </w:rPr>
        <w:t xml:space="preserve">. WGM Top </w:t>
      </w:r>
      <w:proofErr w:type="spellStart"/>
      <w:r w:rsidR="009112B4">
        <w:rPr>
          <w:rFonts w:ascii="Arial" w:hAnsi="Arial" w:cs="Arial"/>
          <w:b/>
          <w:sz w:val="22"/>
          <w:szCs w:val="22"/>
        </w:rPr>
        <w:t>vervangt</w:t>
      </w:r>
      <w:proofErr w:type="spellEnd"/>
      <w:r w:rsidR="009112B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112B4">
        <w:rPr>
          <w:rFonts w:ascii="Arial" w:hAnsi="Arial" w:cs="Arial"/>
          <w:b/>
          <w:sz w:val="22"/>
          <w:szCs w:val="22"/>
        </w:rPr>
        <w:t>op</w:t>
      </w:r>
      <w:proofErr w:type="spellEnd"/>
      <w:r w:rsidR="009112B4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="009112B4">
        <w:rPr>
          <w:rFonts w:ascii="Arial" w:hAnsi="Arial" w:cs="Arial"/>
          <w:b/>
          <w:sz w:val="22"/>
          <w:szCs w:val="22"/>
        </w:rPr>
        <w:t>middellange</w:t>
      </w:r>
      <w:proofErr w:type="spellEnd"/>
      <w:r w:rsidR="009112B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112B4">
        <w:rPr>
          <w:rFonts w:ascii="Arial" w:hAnsi="Arial" w:cs="Arial"/>
          <w:b/>
          <w:sz w:val="22"/>
          <w:szCs w:val="22"/>
        </w:rPr>
        <w:t>termijn</w:t>
      </w:r>
      <w:proofErr w:type="spellEnd"/>
      <w:r w:rsidR="009112B4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="009112B4">
        <w:rPr>
          <w:rFonts w:ascii="Arial" w:hAnsi="Arial" w:cs="Arial"/>
          <w:b/>
          <w:sz w:val="22"/>
          <w:szCs w:val="22"/>
        </w:rPr>
        <w:t>huidige</w:t>
      </w:r>
      <w:proofErr w:type="spellEnd"/>
      <w:r w:rsidR="009112B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112B4">
        <w:rPr>
          <w:rFonts w:ascii="Arial" w:hAnsi="Arial" w:cs="Arial"/>
          <w:b/>
          <w:sz w:val="22"/>
          <w:szCs w:val="22"/>
        </w:rPr>
        <w:t>modellen</w:t>
      </w:r>
      <w:proofErr w:type="spellEnd"/>
      <w:r w:rsidR="009112B4">
        <w:rPr>
          <w:rFonts w:ascii="Arial" w:hAnsi="Arial" w:cs="Arial"/>
          <w:b/>
          <w:sz w:val="22"/>
          <w:szCs w:val="22"/>
        </w:rPr>
        <w:t xml:space="preserve"> WGM 1030 en 2030. </w:t>
      </w:r>
      <w:proofErr w:type="spellStart"/>
      <w:r w:rsidR="009112B4">
        <w:rPr>
          <w:rFonts w:ascii="Arial" w:hAnsi="Arial" w:cs="Arial"/>
          <w:b/>
          <w:sz w:val="22"/>
          <w:szCs w:val="22"/>
        </w:rPr>
        <w:t>Deze</w:t>
      </w:r>
      <w:proofErr w:type="spellEnd"/>
      <w:r w:rsidR="009112B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112B4">
        <w:rPr>
          <w:rFonts w:ascii="Arial" w:hAnsi="Arial" w:cs="Arial"/>
          <w:b/>
          <w:sz w:val="22"/>
          <w:szCs w:val="22"/>
        </w:rPr>
        <w:t>is</w:t>
      </w:r>
      <w:proofErr w:type="spellEnd"/>
      <w:r w:rsidR="009112B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112B4">
        <w:rPr>
          <w:rFonts w:ascii="Arial" w:hAnsi="Arial" w:cs="Arial"/>
          <w:b/>
          <w:sz w:val="22"/>
          <w:szCs w:val="22"/>
        </w:rPr>
        <w:t>zowel</w:t>
      </w:r>
      <w:proofErr w:type="spellEnd"/>
      <w:r w:rsidR="009112B4">
        <w:rPr>
          <w:rFonts w:ascii="Arial" w:hAnsi="Arial" w:cs="Arial"/>
          <w:b/>
          <w:sz w:val="22"/>
          <w:szCs w:val="22"/>
        </w:rPr>
        <w:t xml:space="preserve"> technisch als </w:t>
      </w:r>
      <w:proofErr w:type="spellStart"/>
      <w:r w:rsidR="009112B4">
        <w:rPr>
          <w:rFonts w:ascii="Arial" w:hAnsi="Arial" w:cs="Arial"/>
          <w:b/>
          <w:sz w:val="22"/>
          <w:szCs w:val="22"/>
        </w:rPr>
        <w:t>ook</w:t>
      </w:r>
      <w:proofErr w:type="spellEnd"/>
      <w:r w:rsidR="009112B4">
        <w:rPr>
          <w:rFonts w:ascii="Arial" w:hAnsi="Arial" w:cs="Arial"/>
          <w:b/>
          <w:sz w:val="22"/>
          <w:szCs w:val="22"/>
        </w:rPr>
        <w:t xml:space="preserve"> optisch </w:t>
      </w:r>
      <w:proofErr w:type="spellStart"/>
      <w:r w:rsidR="009112B4">
        <w:rPr>
          <w:rFonts w:ascii="Arial" w:hAnsi="Arial" w:cs="Arial"/>
          <w:b/>
          <w:sz w:val="22"/>
          <w:szCs w:val="22"/>
        </w:rPr>
        <w:t>doorontwi</w:t>
      </w:r>
      <w:r w:rsidR="009112B4">
        <w:rPr>
          <w:rFonts w:ascii="Arial" w:hAnsi="Arial" w:cs="Arial"/>
          <w:b/>
          <w:sz w:val="22"/>
          <w:szCs w:val="22"/>
        </w:rPr>
        <w:t>k</w:t>
      </w:r>
      <w:r w:rsidR="009112B4">
        <w:rPr>
          <w:rFonts w:ascii="Arial" w:hAnsi="Arial" w:cs="Arial"/>
          <w:b/>
          <w:sz w:val="22"/>
          <w:szCs w:val="22"/>
        </w:rPr>
        <w:t>keld</w:t>
      </w:r>
      <w:proofErr w:type="spellEnd"/>
      <w:r w:rsidR="009112B4">
        <w:rPr>
          <w:rFonts w:ascii="Arial" w:hAnsi="Arial" w:cs="Arial"/>
          <w:b/>
          <w:sz w:val="22"/>
          <w:szCs w:val="22"/>
        </w:rPr>
        <w:t xml:space="preserve">. Het </w:t>
      </w:r>
      <w:proofErr w:type="spellStart"/>
      <w:r w:rsidR="009112B4">
        <w:rPr>
          <w:rFonts w:ascii="Arial" w:hAnsi="Arial" w:cs="Arial"/>
          <w:b/>
          <w:sz w:val="22"/>
          <w:szCs w:val="22"/>
        </w:rPr>
        <w:t>bewezen</w:t>
      </w:r>
      <w:proofErr w:type="spellEnd"/>
      <w:r w:rsidR="009112B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112B4">
        <w:rPr>
          <w:rFonts w:ascii="Arial" w:hAnsi="Arial" w:cs="Arial"/>
          <w:b/>
          <w:sz w:val="22"/>
          <w:szCs w:val="22"/>
        </w:rPr>
        <w:t>spansysteem</w:t>
      </w:r>
      <w:proofErr w:type="spellEnd"/>
      <w:r w:rsidR="009112B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112B4">
        <w:rPr>
          <w:rFonts w:ascii="Arial" w:hAnsi="Arial" w:cs="Arial"/>
          <w:b/>
          <w:sz w:val="22"/>
          <w:szCs w:val="22"/>
        </w:rPr>
        <w:t>met</w:t>
      </w:r>
      <w:proofErr w:type="spellEnd"/>
      <w:r w:rsidR="009112B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112B4">
        <w:rPr>
          <w:rFonts w:ascii="Arial" w:hAnsi="Arial" w:cs="Arial"/>
          <w:b/>
          <w:sz w:val="22"/>
          <w:szCs w:val="22"/>
        </w:rPr>
        <w:t>katroltechniek</w:t>
      </w:r>
      <w:proofErr w:type="spellEnd"/>
      <w:r w:rsidR="009112B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112B4">
        <w:rPr>
          <w:rFonts w:ascii="Arial" w:hAnsi="Arial" w:cs="Arial"/>
          <w:b/>
          <w:sz w:val="22"/>
          <w:szCs w:val="22"/>
        </w:rPr>
        <w:t>is</w:t>
      </w:r>
      <w:proofErr w:type="spellEnd"/>
      <w:r w:rsidR="009112B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112B4">
        <w:rPr>
          <w:rFonts w:ascii="Arial" w:hAnsi="Arial" w:cs="Arial"/>
          <w:b/>
          <w:sz w:val="22"/>
          <w:szCs w:val="22"/>
        </w:rPr>
        <w:t>gebleven</w:t>
      </w:r>
      <w:proofErr w:type="spellEnd"/>
      <w:r w:rsidR="009112B4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9112B4">
        <w:rPr>
          <w:rFonts w:ascii="Arial" w:hAnsi="Arial" w:cs="Arial"/>
          <w:b/>
          <w:sz w:val="22"/>
          <w:szCs w:val="22"/>
        </w:rPr>
        <w:t>Ook</w:t>
      </w:r>
      <w:proofErr w:type="spellEnd"/>
      <w:r w:rsidR="009112B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112B4">
        <w:rPr>
          <w:rFonts w:ascii="Arial" w:hAnsi="Arial" w:cs="Arial"/>
          <w:b/>
          <w:sz w:val="22"/>
          <w:szCs w:val="22"/>
        </w:rPr>
        <w:t>s</w:t>
      </w:r>
      <w:r w:rsidR="009112B4">
        <w:rPr>
          <w:rFonts w:ascii="Arial" w:hAnsi="Arial" w:cs="Arial"/>
          <w:b/>
          <w:sz w:val="22"/>
          <w:szCs w:val="22"/>
        </w:rPr>
        <w:t>e</w:t>
      </w:r>
      <w:r w:rsidR="009112B4">
        <w:rPr>
          <w:rFonts w:ascii="Arial" w:hAnsi="Arial" w:cs="Arial"/>
          <w:b/>
          <w:sz w:val="22"/>
          <w:szCs w:val="22"/>
        </w:rPr>
        <w:t>rie-installaties</w:t>
      </w:r>
      <w:proofErr w:type="spellEnd"/>
      <w:r w:rsidR="009112B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112B4">
        <w:rPr>
          <w:rFonts w:ascii="Arial" w:hAnsi="Arial" w:cs="Arial"/>
          <w:b/>
          <w:sz w:val="22"/>
          <w:szCs w:val="22"/>
        </w:rPr>
        <w:t>zijn</w:t>
      </w:r>
      <w:proofErr w:type="spellEnd"/>
      <w:r w:rsidR="009112B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112B4">
        <w:rPr>
          <w:rFonts w:ascii="Arial" w:hAnsi="Arial" w:cs="Arial"/>
          <w:b/>
          <w:sz w:val="22"/>
          <w:szCs w:val="22"/>
        </w:rPr>
        <w:t>met</w:t>
      </w:r>
      <w:proofErr w:type="spellEnd"/>
      <w:r w:rsidR="009112B4">
        <w:rPr>
          <w:rFonts w:ascii="Arial" w:hAnsi="Arial" w:cs="Arial"/>
          <w:b/>
          <w:sz w:val="22"/>
          <w:szCs w:val="22"/>
        </w:rPr>
        <w:t xml:space="preserve"> de WGM Top </w:t>
      </w:r>
      <w:proofErr w:type="spellStart"/>
      <w:r w:rsidR="009112B4">
        <w:rPr>
          <w:rFonts w:ascii="Arial" w:hAnsi="Arial" w:cs="Arial"/>
          <w:b/>
          <w:sz w:val="22"/>
          <w:szCs w:val="22"/>
        </w:rPr>
        <w:t>uit</w:t>
      </w:r>
      <w:proofErr w:type="spellEnd"/>
      <w:r w:rsidR="009112B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112B4">
        <w:rPr>
          <w:rFonts w:ascii="Arial" w:hAnsi="Arial" w:cs="Arial"/>
          <w:b/>
          <w:sz w:val="22"/>
          <w:szCs w:val="22"/>
        </w:rPr>
        <w:t>te</w:t>
      </w:r>
      <w:proofErr w:type="spellEnd"/>
      <w:r w:rsidR="009112B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112B4">
        <w:rPr>
          <w:rFonts w:ascii="Arial" w:hAnsi="Arial" w:cs="Arial"/>
          <w:b/>
          <w:sz w:val="22"/>
          <w:szCs w:val="22"/>
        </w:rPr>
        <w:t>rusten</w:t>
      </w:r>
      <w:proofErr w:type="spellEnd"/>
      <w:r w:rsidR="009112B4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9112B4">
        <w:rPr>
          <w:rFonts w:ascii="Arial" w:hAnsi="Arial" w:cs="Arial"/>
          <w:b/>
          <w:sz w:val="22"/>
          <w:szCs w:val="22"/>
        </w:rPr>
        <w:t>Zo</w:t>
      </w:r>
      <w:proofErr w:type="spellEnd"/>
      <w:r w:rsidR="009112B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112B4">
        <w:rPr>
          <w:rFonts w:ascii="Arial" w:hAnsi="Arial" w:cs="Arial"/>
          <w:b/>
          <w:sz w:val="22"/>
          <w:szCs w:val="22"/>
        </w:rPr>
        <w:t>is</w:t>
      </w:r>
      <w:proofErr w:type="spellEnd"/>
      <w:r w:rsidR="009112B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112B4">
        <w:rPr>
          <w:rFonts w:ascii="Arial" w:hAnsi="Arial" w:cs="Arial"/>
          <w:b/>
          <w:sz w:val="22"/>
          <w:szCs w:val="22"/>
        </w:rPr>
        <w:t>ze</w:t>
      </w:r>
      <w:proofErr w:type="spellEnd"/>
      <w:r w:rsidR="009112B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112B4">
        <w:rPr>
          <w:rFonts w:ascii="Arial" w:hAnsi="Arial" w:cs="Arial"/>
          <w:b/>
          <w:sz w:val="22"/>
          <w:szCs w:val="22"/>
        </w:rPr>
        <w:t>dus</w:t>
      </w:r>
      <w:proofErr w:type="spellEnd"/>
      <w:r w:rsidR="009112B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112B4">
        <w:rPr>
          <w:rFonts w:ascii="Arial" w:hAnsi="Arial" w:cs="Arial"/>
          <w:b/>
          <w:sz w:val="22"/>
          <w:szCs w:val="22"/>
        </w:rPr>
        <w:t>uitermate</w:t>
      </w:r>
      <w:proofErr w:type="spellEnd"/>
      <w:r w:rsidR="009112B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112B4">
        <w:rPr>
          <w:rFonts w:ascii="Arial" w:hAnsi="Arial" w:cs="Arial"/>
          <w:b/>
          <w:sz w:val="22"/>
          <w:szCs w:val="22"/>
        </w:rPr>
        <w:t>g</w:t>
      </w:r>
      <w:r w:rsidR="009112B4">
        <w:rPr>
          <w:rFonts w:ascii="Arial" w:hAnsi="Arial" w:cs="Arial"/>
          <w:b/>
          <w:sz w:val="22"/>
          <w:szCs w:val="22"/>
        </w:rPr>
        <w:t>e</w:t>
      </w:r>
      <w:r w:rsidR="009112B4">
        <w:rPr>
          <w:rFonts w:ascii="Arial" w:hAnsi="Arial" w:cs="Arial"/>
          <w:b/>
          <w:sz w:val="22"/>
          <w:szCs w:val="22"/>
        </w:rPr>
        <w:t>schikt</w:t>
      </w:r>
      <w:proofErr w:type="spellEnd"/>
      <w:r w:rsidR="009112B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112B4">
        <w:rPr>
          <w:rFonts w:ascii="Arial" w:hAnsi="Arial" w:cs="Arial"/>
          <w:b/>
          <w:sz w:val="22"/>
          <w:szCs w:val="22"/>
        </w:rPr>
        <w:t>voor</w:t>
      </w:r>
      <w:proofErr w:type="spellEnd"/>
      <w:r w:rsidR="009112B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112B4">
        <w:rPr>
          <w:rFonts w:ascii="Arial" w:hAnsi="Arial" w:cs="Arial"/>
          <w:b/>
          <w:sz w:val="22"/>
          <w:szCs w:val="22"/>
        </w:rPr>
        <w:t>toepassing</w:t>
      </w:r>
      <w:proofErr w:type="spellEnd"/>
      <w:r w:rsidR="009112B4">
        <w:rPr>
          <w:rFonts w:ascii="Arial" w:hAnsi="Arial" w:cs="Arial"/>
          <w:b/>
          <w:sz w:val="22"/>
          <w:szCs w:val="22"/>
        </w:rPr>
        <w:t xml:space="preserve"> in de </w:t>
      </w:r>
      <w:proofErr w:type="spellStart"/>
      <w:r w:rsidR="009112B4">
        <w:rPr>
          <w:rFonts w:ascii="Arial" w:hAnsi="Arial" w:cs="Arial"/>
          <w:b/>
          <w:sz w:val="22"/>
          <w:szCs w:val="22"/>
        </w:rPr>
        <w:t>horeca</w:t>
      </w:r>
      <w:proofErr w:type="spellEnd"/>
      <w:r w:rsidR="009112B4">
        <w:rPr>
          <w:rFonts w:ascii="Arial" w:hAnsi="Arial" w:cs="Arial"/>
          <w:b/>
          <w:sz w:val="22"/>
          <w:szCs w:val="22"/>
        </w:rPr>
        <w:t>.</w:t>
      </w:r>
    </w:p>
    <w:p w:rsidR="00CF4246" w:rsidRPr="00F31437" w:rsidRDefault="00073113" w:rsidP="00A010A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112B4" w:rsidRPr="00C26615" w:rsidRDefault="009112B4" w:rsidP="002065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Naast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betrouwbare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zonwering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behoort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flexibiliteit</w:t>
      </w:r>
      <w:proofErr w:type="spellEnd"/>
      <w:r>
        <w:rPr>
          <w:rFonts w:ascii="Arial" w:hAnsi="Arial" w:cs="Arial"/>
          <w:sz w:val="22"/>
          <w:szCs w:val="22"/>
        </w:rPr>
        <w:t xml:space="preserve"> tot de </w:t>
      </w:r>
      <w:proofErr w:type="spellStart"/>
      <w:r>
        <w:rPr>
          <w:rFonts w:ascii="Arial" w:hAnsi="Arial" w:cs="Arial"/>
          <w:sz w:val="22"/>
          <w:szCs w:val="22"/>
        </w:rPr>
        <w:t>belangrijkste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eigenschappen</w:t>
      </w:r>
      <w:proofErr w:type="spellEnd"/>
      <w:r>
        <w:rPr>
          <w:rFonts w:ascii="Arial" w:hAnsi="Arial" w:cs="Arial"/>
          <w:sz w:val="22"/>
          <w:szCs w:val="22"/>
        </w:rPr>
        <w:t xml:space="preserve"> van </w:t>
      </w:r>
      <w:proofErr w:type="spellStart"/>
      <w:r>
        <w:rPr>
          <w:rFonts w:ascii="Arial" w:hAnsi="Arial" w:cs="Arial"/>
          <w:sz w:val="22"/>
          <w:szCs w:val="22"/>
        </w:rPr>
        <w:t>een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bovengemonteerde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serrezonwering</w:t>
      </w:r>
      <w:proofErr w:type="spellEnd"/>
      <w:r>
        <w:rPr>
          <w:rFonts w:ascii="Arial" w:hAnsi="Arial" w:cs="Arial"/>
          <w:sz w:val="22"/>
          <w:szCs w:val="22"/>
        </w:rPr>
        <w:t xml:space="preserve">. Want </w:t>
      </w:r>
      <w:proofErr w:type="spellStart"/>
      <w:r>
        <w:rPr>
          <w:rFonts w:ascii="Arial" w:hAnsi="Arial" w:cs="Arial"/>
          <w:sz w:val="22"/>
          <w:szCs w:val="22"/>
        </w:rPr>
        <w:t>veel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menten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hebben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reeds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</w:t>
      </w:r>
      <w:r w:rsidR="00C26615">
        <w:rPr>
          <w:rFonts w:ascii="Arial" w:hAnsi="Arial" w:cs="Arial"/>
          <w:sz w:val="22"/>
          <w:szCs w:val="22"/>
        </w:rPr>
        <w:t>rre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of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terrasoverkapping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en willen </w:t>
      </w:r>
      <w:proofErr w:type="spellStart"/>
      <w:r w:rsidR="00C26615">
        <w:rPr>
          <w:rFonts w:ascii="Arial" w:hAnsi="Arial" w:cs="Arial"/>
          <w:sz w:val="22"/>
          <w:szCs w:val="22"/>
        </w:rPr>
        <w:t>deze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met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een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zonnescherm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uitrusten</w:t>
      </w:r>
      <w:proofErr w:type="spellEnd"/>
      <w:r w:rsidR="00C2661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Of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ze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bouwen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een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nieuwe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weerbescherming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en </w:t>
      </w:r>
      <w:proofErr w:type="spellStart"/>
      <w:r w:rsidR="00C26615">
        <w:rPr>
          <w:rFonts w:ascii="Arial" w:hAnsi="Arial" w:cs="Arial"/>
          <w:sz w:val="22"/>
          <w:szCs w:val="22"/>
        </w:rPr>
        <w:t>hebben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daarbij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een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schaduwverschaffer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nodig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, welke </w:t>
      </w:r>
      <w:proofErr w:type="spellStart"/>
      <w:r w:rsidR="00C26615">
        <w:rPr>
          <w:rFonts w:ascii="Arial" w:hAnsi="Arial" w:cs="Arial"/>
          <w:sz w:val="22"/>
          <w:szCs w:val="22"/>
        </w:rPr>
        <w:t>probleemloos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met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het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systeem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te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combineren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is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C26615" w:rsidRPr="00C26615">
        <w:rPr>
          <w:rFonts w:ascii="Arial" w:hAnsi="Arial" w:cs="Arial"/>
          <w:sz w:val="22"/>
          <w:szCs w:val="22"/>
          <w:lang w:val="en-US"/>
        </w:rPr>
        <w:t>Hier</w:t>
      </w:r>
      <w:proofErr w:type="spellEnd"/>
      <w:r w:rsidR="00C26615" w:rsidRPr="00C2661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26615" w:rsidRPr="00C26615">
        <w:rPr>
          <w:rFonts w:ascii="Arial" w:hAnsi="Arial" w:cs="Arial"/>
          <w:sz w:val="22"/>
          <w:szCs w:val="22"/>
          <w:lang w:val="en-US"/>
        </w:rPr>
        <w:t>komt</w:t>
      </w:r>
      <w:proofErr w:type="spellEnd"/>
      <w:r w:rsidR="00C26615" w:rsidRPr="00C26615">
        <w:rPr>
          <w:rFonts w:ascii="Arial" w:hAnsi="Arial" w:cs="Arial"/>
          <w:sz w:val="22"/>
          <w:szCs w:val="22"/>
          <w:lang w:val="en-US"/>
        </w:rPr>
        <w:t xml:space="preserve"> de WGM Top in het </w:t>
      </w:r>
      <w:proofErr w:type="spellStart"/>
      <w:r w:rsidR="00C26615" w:rsidRPr="00C26615">
        <w:rPr>
          <w:rFonts w:ascii="Arial" w:hAnsi="Arial" w:cs="Arial"/>
          <w:sz w:val="22"/>
          <w:szCs w:val="22"/>
          <w:lang w:val="en-US"/>
        </w:rPr>
        <w:t>spel</w:t>
      </w:r>
      <w:proofErr w:type="spellEnd"/>
      <w:r w:rsidR="00C26615" w:rsidRPr="00C26615">
        <w:rPr>
          <w:rFonts w:ascii="Arial" w:hAnsi="Arial" w:cs="Arial"/>
          <w:sz w:val="22"/>
          <w:szCs w:val="22"/>
          <w:lang w:val="en-US"/>
        </w:rPr>
        <w:t xml:space="preserve">. Of het nu </w:t>
      </w:r>
      <w:proofErr w:type="spellStart"/>
      <w:r w:rsidR="00C26615" w:rsidRPr="00C26615">
        <w:rPr>
          <w:rFonts w:ascii="Arial" w:hAnsi="Arial" w:cs="Arial"/>
          <w:sz w:val="22"/>
          <w:szCs w:val="22"/>
          <w:lang w:val="en-US"/>
        </w:rPr>
        <w:t>een</w:t>
      </w:r>
      <w:proofErr w:type="spellEnd"/>
      <w:r w:rsidR="00C26615" w:rsidRPr="00C2661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26615" w:rsidRPr="00C26615">
        <w:rPr>
          <w:rFonts w:ascii="Arial" w:hAnsi="Arial" w:cs="Arial"/>
          <w:sz w:val="22"/>
          <w:szCs w:val="22"/>
          <w:lang w:val="en-US"/>
        </w:rPr>
        <w:t>geï</w:t>
      </w:r>
      <w:r w:rsidR="00C26615">
        <w:rPr>
          <w:rFonts w:ascii="Arial" w:hAnsi="Arial" w:cs="Arial"/>
          <w:sz w:val="22"/>
          <w:szCs w:val="22"/>
          <w:lang w:val="en-US"/>
        </w:rPr>
        <w:t>soleerde</w:t>
      </w:r>
      <w:proofErr w:type="spellEnd"/>
      <w:r w:rsidR="00C26615">
        <w:rPr>
          <w:rFonts w:ascii="Arial" w:hAnsi="Arial" w:cs="Arial"/>
          <w:sz w:val="22"/>
          <w:szCs w:val="22"/>
          <w:lang w:val="en-US"/>
        </w:rPr>
        <w:t xml:space="preserve"> of </w:t>
      </w:r>
      <w:proofErr w:type="spellStart"/>
      <w:r w:rsidR="00C26615" w:rsidRPr="00C26615">
        <w:rPr>
          <w:rFonts w:ascii="Arial" w:hAnsi="Arial" w:cs="Arial"/>
          <w:sz w:val="22"/>
          <w:szCs w:val="22"/>
          <w:lang w:val="en-US"/>
        </w:rPr>
        <w:t>onge</w:t>
      </w:r>
      <w:r w:rsidR="00C26615">
        <w:rPr>
          <w:rFonts w:ascii="Arial" w:hAnsi="Arial" w:cs="Arial"/>
          <w:sz w:val="22"/>
          <w:szCs w:val="22"/>
          <w:lang w:val="en-US"/>
        </w:rPr>
        <w:t>ïsoleerde</w:t>
      </w:r>
      <w:proofErr w:type="spellEnd"/>
      <w:r w:rsidR="00C2661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  <w:lang w:val="en-US"/>
        </w:rPr>
        <w:t>serre</w:t>
      </w:r>
      <w:proofErr w:type="spellEnd"/>
      <w:r w:rsidR="00C26615">
        <w:rPr>
          <w:rFonts w:ascii="Arial" w:hAnsi="Arial" w:cs="Arial"/>
          <w:sz w:val="22"/>
          <w:szCs w:val="22"/>
          <w:lang w:val="en-US"/>
        </w:rPr>
        <w:t xml:space="preserve"> is, </w:t>
      </w:r>
      <w:proofErr w:type="spellStart"/>
      <w:r w:rsidR="00C26615">
        <w:rPr>
          <w:rFonts w:ascii="Arial" w:hAnsi="Arial" w:cs="Arial"/>
          <w:sz w:val="22"/>
          <w:szCs w:val="22"/>
          <w:lang w:val="en-US"/>
        </w:rPr>
        <w:t>een</w:t>
      </w:r>
      <w:proofErr w:type="spellEnd"/>
      <w:r w:rsidR="00C2661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  <w:lang w:val="en-US"/>
        </w:rPr>
        <w:t>terrasoverkapping</w:t>
      </w:r>
      <w:proofErr w:type="spellEnd"/>
      <w:r w:rsidR="00C26615">
        <w:rPr>
          <w:rFonts w:ascii="Arial" w:hAnsi="Arial" w:cs="Arial"/>
          <w:sz w:val="22"/>
          <w:szCs w:val="22"/>
          <w:lang w:val="en-US"/>
        </w:rPr>
        <w:t xml:space="preserve"> van </w:t>
      </w:r>
      <w:proofErr w:type="spellStart"/>
      <w:r w:rsidR="00C26615">
        <w:rPr>
          <w:rFonts w:ascii="Arial" w:hAnsi="Arial" w:cs="Arial"/>
          <w:sz w:val="22"/>
          <w:szCs w:val="22"/>
          <w:lang w:val="en-US"/>
        </w:rPr>
        <w:t>hout</w:t>
      </w:r>
      <w:proofErr w:type="spellEnd"/>
      <w:r w:rsidR="00C26615">
        <w:rPr>
          <w:rFonts w:ascii="Arial" w:hAnsi="Arial" w:cs="Arial"/>
          <w:sz w:val="22"/>
          <w:szCs w:val="22"/>
          <w:lang w:val="en-US"/>
        </w:rPr>
        <w:t xml:space="preserve"> of </w:t>
      </w:r>
      <w:proofErr w:type="spellStart"/>
      <w:r w:rsidR="00C26615">
        <w:rPr>
          <w:rFonts w:ascii="Arial" w:hAnsi="Arial" w:cs="Arial"/>
          <w:sz w:val="22"/>
          <w:szCs w:val="22"/>
          <w:lang w:val="en-US"/>
        </w:rPr>
        <w:t>aluminium</w:t>
      </w:r>
      <w:proofErr w:type="spellEnd"/>
      <w:r w:rsidR="00C26615">
        <w:rPr>
          <w:rFonts w:ascii="Arial" w:hAnsi="Arial" w:cs="Arial"/>
          <w:sz w:val="22"/>
          <w:szCs w:val="22"/>
          <w:lang w:val="en-US"/>
        </w:rPr>
        <w:t xml:space="preserve"> – de </w:t>
      </w:r>
      <w:proofErr w:type="spellStart"/>
      <w:r w:rsidR="00C26615">
        <w:rPr>
          <w:rFonts w:ascii="Arial" w:hAnsi="Arial" w:cs="Arial"/>
          <w:sz w:val="22"/>
          <w:szCs w:val="22"/>
          <w:lang w:val="en-US"/>
        </w:rPr>
        <w:t>nieuwe</w:t>
      </w:r>
      <w:proofErr w:type="spellEnd"/>
      <w:r w:rsidR="00C2661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  <w:lang w:val="en-US"/>
        </w:rPr>
        <w:t>serrezonwering</w:t>
      </w:r>
      <w:proofErr w:type="spellEnd"/>
      <w:r w:rsidR="00C26615">
        <w:rPr>
          <w:rFonts w:ascii="Arial" w:hAnsi="Arial" w:cs="Arial"/>
          <w:sz w:val="22"/>
          <w:szCs w:val="22"/>
          <w:lang w:val="en-US"/>
        </w:rPr>
        <w:t xml:space="preserve"> van </w:t>
      </w:r>
      <w:proofErr w:type="spellStart"/>
      <w:r w:rsidR="00C26615">
        <w:rPr>
          <w:rFonts w:ascii="Arial" w:hAnsi="Arial" w:cs="Arial"/>
          <w:sz w:val="22"/>
          <w:szCs w:val="22"/>
          <w:lang w:val="en-US"/>
        </w:rPr>
        <w:t>Weinor</w:t>
      </w:r>
      <w:proofErr w:type="spellEnd"/>
      <w:r w:rsidR="00C26615">
        <w:rPr>
          <w:rFonts w:ascii="Arial" w:hAnsi="Arial" w:cs="Arial"/>
          <w:sz w:val="22"/>
          <w:szCs w:val="22"/>
          <w:lang w:val="en-US"/>
        </w:rPr>
        <w:t xml:space="preserve"> is </w:t>
      </w:r>
      <w:proofErr w:type="spellStart"/>
      <w:r w:rsidR="00C26615">
        <w:rPr>
          <w:rFonts w:ascii="Arial" w:hAnsi="Arial" w:cs="Arial"/>
          <w:sz w:val="22"/>
          <w:szCs w:val="22"/>
          <w:lang w:val="en-US"/>
        </w:rPr>
        <w:t>universeel</w:t>
      </w:r>
      <w:proofErr w:type="spellEnd"/>
      <w:r w:rsidR="00C2661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  <w:lang w:val="en-US"/>
        </w:rPr>
        <w:t>inzetbaar</w:t>
      </w:r>
      <w:proofErr w:type="spellEnd"/>
      <w:r w:rsidR="00C26615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="00C26615" w:rsidRPr="00C26615">
        <w:rPr>
          <w:rFonts w:ascii="Arial" w:hAnsi="Arial" w:cs="Arial"/>
          <w:sz w:val="22"/>
          <w:szCs w:val="22"/>
        </w:rPr>
        <w:t>Daarbij</w:t>
      </w:r>
      <w:proofErr w:type="spellEnd"/>
      <w:r w:rsidR="00C26615" w:rsidRPr="00C26615">
        <w:rPr>
          <w:rFonts w:ascii="Arial" w:hAnsi="Arial" w:cs="Arial"/>
          <w:sz w:val="22"/>
          <w:szCs w:val="22"/>
        </w:rPr>
        <w:t xml:space="preserve"> dienen de </w:t>
      </w:r>
      <w:proofErr w:type="spellStart"/>
      <w:r w:rsidR="00C26615" w:rsidRPr="00C26615">
        <w:rPr>
          <w:rFonts w:ascii="Arial" w:hAnsi="Arial" w:cs="Arial"/>
          <w:sz w:val="22"/>
          <w:szCs w:val="22"/>
        </w:rPr>
        <w:t>flexibele</w:t>
      </w:r>
      <w:proofErr w:type="spellEnd"/>
      <w:r w:rsidR="00C26615" w:rsidRP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 w:rsidRPr="00C26615">
        <w:rPr>
          <w:rFonts w:ascii="Arial" w:hAnsi="Arial" w:cs="Arial"/>
          <w:sz w:val="22"/>
          <w:szCs w:val="22"/>
        </w:rPr>
        <w:t>steunvoeten</w:t>
      </w:r>
      <w:proofErr w:type="spellEnd"/>
      <w:r w:rsidR="00C26615" w:rsidRPr="00C26615">
        <w:rPr>
          <w:rFonts w:ascii="Arial" w:hAnsi="Arial" w:cs="Arial"/>
          <w:sz w:val="22"/>
          <w:szCs w:val="22"/>
        </w:rPr>
        <w:t xml:space="preserve"> als </w:t>
      </w:r>
      <w:proofErr w:type="spellStart"/>
      <w:r w:rsidR="00C26615" w:rsidRPr="00C26615">
        <w:rPr>
          <w:rFonts w:ascii="Arial" w:hAnsi="Arial" w:cs="Arial"/>
          <w:sz w:val="22"/>
          <w:szCs w:val="22"/>
        </w:rPr>
        <w:t>belangrijke</w:t>
      </w:r>
      <w:proofErr w:type="spellEnd"/>
      <w:r w:rsidR="00C26615" w:rsidRP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 w:rsidRPr="00C26615">
        <w:rPr>
          <w:rFonts w:ascii="Arial" w:hAnsi="Arial" w:cs="Arial"/>
          <w:sz w:val="22"/>
          <w:szCs w:val="22"/>
        </w:rPr>
        <w:t>bouwsteen</w:t>
      </w:r>
      <w:proofErr w:type="spellEnd"/>
      <w:r w:rsidR="00C26615" w:rsidRPr="00C26615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C26615" w:rsidRPr="00C26615">
        <w:rPr>
          <w:rFonts w:ascii="Arial" w:hAnsi="Arial" w:cs="Arial"/>
          <w:sz w:val="22"/>
          <w:szCs w:val="22"/>
        </w:rPr>
        <w:t>Deze</w:t>
      </w:r>
      <w:proofErr w:type="spellEnd"/>
      <w:r w:rsidR="00C26615" w:rsidRP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 w:rsidRPr="00C26615">
        <w:rPr>
          <w:rFonts w:ascii="Arial" w:hAnsi="Arial" w:cs="Arial"/>
          <w:sz w:val="22"/>
          <w:szCs w:val="22"/>
        </w:rPr>
        <w:t>zijn</w:t>
      </w:r>
      <w:proofErr w:type="spellEnd"/>
      <w:r w:rsidR="00C26615" w:rsidRPr="00C26615">
        <w:rPr>
          <w:rFonts w:ascii="Arial" w:hAnsi="Arial" w:cs="Arial"/>
          <w:sz w:val="22"/>
          <w:szCs w:val="22"/>
        </w:rPr>
        <w:t xml:space="preserve"> als </w:t>
      </w:r>
      <w:proofErr w:type="spellStart"/>
      <w:r w:rsidR="00C26615" w:rsidRPr="00C26615">
        <w:rPr>
          <w:rFonts w:ascii="Arial" w:hAnsi="Arial" w:cs="Arial"/>
          <w:sz w:val="22"/>
          <w:szCs w:val="22"/>
        </w:rPr>
        <w:t>vaste</w:t>
      </w:r>
      <w:proofErr w:type="spellEnd"/>
      <w:r w:rsidR="00C26615" w:rsidRP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 w:rsidRPr="00C26615">
        <w:rPr>
          <w:rFonts w:ascii="Arial" w:hAnsi="Arial" w:cs="Arial"/>
          <w:sz w:val="22"/>
          <w:szCs w:val="22"/>
        </w:rPr>
        <w:t>of</w:t>
      </w:r>
      <w:proofErr w:type="spellEnd"/>
      <w:r w:rsidR="00C26615" w:rsidRPr="00C26615">
        <w:rPr>
          <w:rFonts w:ascii="Arial" w:hAnsi="Arial" w:cs="Arial"/>
          <w:sz w:val="22"/>
          <w:szCs w:val="22"/>
        </w:rPr>
        <w:t xml:space="preserve"> als </w:t>
      </w:r>
      <w:proofErr w:type="spellStart"/>
      <w:r w:rsidR="00C26615" w:rsidRPr="00C26615">
        <w:rPr>
          <w:rFonts w:ascii="Arial" w:hAnsi="Arial" w:cs="Arial"/>
          <w:sz w:val="22"/>
          <w:szCs w:val="22"/>
        </w:rPr>
        <w:t>ve</w:t>
      </w:r>
      <w:r w:rsidR="00C26615" w:rsidRPr="00C26615">
        <w:rPr>
          <w:rFonts w:ascii="Arial" w:hAnsi="Arial" w:cs="Arial"/>
          <w:sz w:val="22"/>
          <w:szCs w:val="22"/>
        </w:rPr>
        <w:t>r</w:t>
      </w:r>
      <w:r w:rsidR="00C26615" w:rsidRPr="00C26615">
        <w:rPr>
          <w:rFonts w:ascii="Arial" w:hAnsi="Arial" w:cs="Arial"/>
          <w:sz w:val="22"/>
          <w:szCs w:val="22"/>
        </w:rPr>
        <w:t>stelbare</w:t>
      </w:r>
      <w:proofErr w:type="spellEnd"/>
      <w:r w:rsidR="00C26615" w:rsidRP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uitvoering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beschikbaar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C26615">
        <w:rPr>
          <w:rFonts w:ascii="Arial" w:hAnsi="Arial" w:cs="Arial"/>
          <w:sz w:val="22"/>
          <w:szCs w:val="22"/>
        </w:rPr>
        <w:t>Ook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speciale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situaties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zijn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te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realiseren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C26615">
        <w:rPr>
          <w:rFonts w:ascii="Arial" w:hAnsi="Arial" w:cs="Arial"/>
          <w:sz w:val="22"/>
          <w:szCs w:val="22"/>
        </w:rPr>
        <w:t>Daa</w:t>
      </w:r>
      <w:r w:rsidR="00C26615">
        <w:rPr>
          <w:rFonts w:ascii="Arial" w:hAnsi="Arial" w:cs="Arial"/>
          <w:sz w:val="22"/>
          <w:szCs w:val="22"/>
        </w:rPr>
        <w:t>r</w:t>
      </w:r>
      <w:r w:rsidR="00C26615">
        <w:rPr>
          <w:rFonts w:ascii="Arial" w:hAnsi="Arial" w:cs="Arial"/>
          <w:sz w:val="22"/>
          <w:szCs w:val="22"/>
        </w:rPr>
        <w:t>door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kan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C26615">
        <w:rPr>
          <w:rFonts w:ascii="Arial" w:hAnsi="Arial" w:cs="Arial"/>
          <w:sz w:val="22"/>
          <w:szCs w:val="22"/>
        </w:rPr>
        <w:t>hoogte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van </w:t>
      </w:r>
      <w:proofErr w:type="spellStart"/>
      <w:r w:rsidR="00C26615">
        <w:rPr>
          <w:rFonts w:ascii="Arial" w:hAnsi="Arial" w:cs="Arial"/>
          <w:sz w:val="22"/>
          <w:szCs w:val="22"/>
        </w:rPr>
        <w:t>het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zonnescherm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aan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C26615">
        <w:rPr>
          <w:rFonts w:ascii="Arial" w:hAnsi="Arial" w:cs="Arial"/>
          <w:sz w:val="22"/>
          <w:szCs w:val="22"/>
        </w:rPr>
        <w:t>individuele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omstandi</w:t>
      </w:r>
      <w:r w:rsidR="00C26615">
        <w:rPr>
          <w:rFonts w:ascii="Arial" w:hAnsi="Arial" w:cs="Arial"/>
          <w:sz w:val="22"/>
          <w:szCs w:val="22"/>
        </w:rPr>
        <w:t>g</w:t>
      </w:r>
      <w:r w:rsidR="00C26615">
        <w:rPr>
          <w:rFonts w:ascii="Arial" w:hAnsi="Arial" w:cs="Arial"/>
          <w:sz w:val="22"/>
          <w:szCs w:val="22"/>
        </w:rPr>
        <w:t>heden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probleemloos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aangepast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worden – </w:t>
      </w:r>
      <w:proofErr w:type="spellStart"/>
      <w:r w:rsidR="00C26615">
        <w:rPr>
          <w:rFonts w:ascii="Arial" w:hAnsi="Arial" w:cs="Arial"/>
          <w:sz w:val="22"/>
          <w:szCs w:val="22"/>
        </w:rPr>
        <w:t>voor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nagenoeg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alle </w:t>
      </w:r>
      <w:proofErr w:type="spellStart"/>
      <w:r w:rsidR="00C26615">
        <w:rPr>
          <w:rFonts w:ascii="Arial" w:hAnsi="Arial" w:cs="Arial"/>
          <w:sz w:val="22"/>
          <w:szCs w:val="22"/>
        </w:rPr>
        <w:t>bouwsituaties</w:t>
      </w:r>
      <w:proofErr w:type="spellEnd"/>
      <w:r w:rsidR="00C26615">
        <w:rPr>
          <w:rFonts w:ascii="Arial" w:hAnsi="Arial" w:cs="Arial"/>
          <w:sz w:val="22"/>
          <w:szCs w:val="22"/>
        </w:rPr>
        <w:t>.</w:t>
      </w:r>
    </w:p>
    <w:p w:rsidR="00F2306F" w:rsidRDefault="00F2306F" w:rsidP="002065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E7E51" w:rsidRPr="002E7E51" w:rsidRDefault="00C26615" w:rsidP="0020655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Betrouwbaar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spansysteem</w:t>
      </w:r>
      <w:proofErr w:type="spellEnd"/>
    </w:p>
    <w:p w:rsidR="00C26615" w:rsidRPr="00C26615" w:rsidRDefault="00040BB3" w:rsidP="002065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Het </w:t>
      </w:r>
      <w:proofErr w:type="spellStart"/>
      <w:r>
        <w:rPr>
          <w:rFonts w:ascii="Arial" w:hAnsi="Arial" w:cs="Arial"/>
          <w:sz w:val="22"/>
          <w:szCs w:val="22"/>
        </w:rPr>
        <w:t>katrol</w:t>
      </w:r>
      <w:r w:rsidR="00C26615">
        <w:rPr>
          <w:rFonts w:ascii="Arial" w:hAnsi="Arial" w:cs="Arial"/>
          <w:sz w:val="22"/>
          <w:szCs w:val="22"/>
        </w:rPr>
        <w:t>systeem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van </w:t>
      </w:r>
      <w:proofErr w:type="spellStart"/>
      <w:r w:rsidR="00C26615">
        <w:rPr>
          <w:rFonts w:ascii="Arial" w:hAnsi="Arial" w:cs="Arial"/>
          <w:sz w:val="22"/>
          <w:szCs w:val="22"/>
        </w:rPr>
        <w:t>het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voorgangermodel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WGM </w:t>
      </w:r>
      <w:r w:rsidR="00FD438C">
        <w:rPr>
          <w:rFonts w:ascii="Arial" w:hAnsi="Arial" w:cs="Arial"/>
          <w:sz w:val="22"/>
          <w:szCs w:val="22"/>
        </w:rPr>
        <w:t xml:space="preserve">1030 en 2030 </w:t>
      </w:r>
      <w:proofErr w:type="spellStart"/>
      <w:r w:rsidR="00FD438C">
        <w:rPr>
          <w:rFonts w:ascii="Arial" w:hAnsi="Arial" w:cs="Arial"/>
          <w:sz w:val="22"/>
          <w:szCs w:val="22"/>
        </w:rPr>
        <w:t>heeft</w:t>
      </w:r>
      <w:proofErr w:type="spellEnd"/>
      <w:r w:rsidR="00FD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D438C">
        <w:rPr>
          <w:rFonts w:ascii="Arial" w:hAnsi="Arial" w:cs="Arial"/>
          <w:sz w:val="22"/>
          <w:szCs w:val="22"/>
        </w:rPr>
        <w:t>zich</w:t>
      </w:r>
      <w:proofErr w:type="spellEnd"/>
      <w:r w:rsidR="00FD438C">
        <w:rPr>
          <w:rFonts w:ascii="Arial" w:hAnsi="Arial" w:cs="Arial"/>
          <w:sz w:val="22"/>
          <w:szCs w:val="22"/>
        </w:rPr>
        <w:t xml:space="preserve"> tot</w:t>
      </w:r>
      <w:r w:rsidR="00C26615">
        <w:rPr>
          <w:rFonts w:ascii="Arial" w:hAnsi="Arial" w:cs="Arial"/>
          <w:sz w:val="22"/>
          <w:szCs w:val="22"/>
        </w:rPr>
        <w:t xml:space="preserve"> nu </w:t>
      </w:r>
      <w:proofErr w:type="spellStart"/>
      <w:r w:rsidR="00C26615">
        <w:rPr>
          <w:rFonts w:ascii="Arial" w:hAnsi="Arial" w:cs="Arial"/>
          <w:sz w:val="22"/>
          <w:szCs w:val="22"/>
        </w:rPr>
        <w:t>toe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al </w:t>
      </w:r>
      <w:proofErr w:type="spellStart"/>
      <w:r w:rsidR="00C26615">
        <w:rPr>
          <w:rFonts w:ascii="Arial" w:hAnsi="Arial" w:cs="Arial"/>
          <w:sz w:val="22"/>
          <w:szCs w:val="22"/>
        </w:rPr>
        <w:t>duizendmaal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bewezen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C26615" w:rsidRPr="00C26615">
        <w:rPr>
          <w:rFonts w:ascii="Arial" w:hAnsi="Arial" w:cs="Arial"/>
          <w:sz w:val="22"/>
          <w:szCs w:val="22"/>
          <w:lang w:val="en-US"/>
        </w:rPr>
        <w:t>Daarom</w:t>
      </w:r>
      <w:proofErr w:type="spellEnd"/>
      <w:r w:rsidR="00C26615" w:rsidRPr="00C2661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26615" w:rsidRPr="00C26615">
        <w:rPr>
          <w:rFonts w:ascii="Arial" w:hAnsi="Arial" w:cs="Arial"/>
          <w:sz w:val="22"/>
          <w:szCs w:val="22"/>
          <w:lang w:val="en-US"/>
        </w:rPr>
        <w:t>heeft</w:t>
      </w:r>
      <w:proofErr w:type="spellEnd"/>
      <w:r w:rsidR="00C26615" w:rsidRPr="00C2661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26615" w:rsidRPr="00C26615">
        <w:rPr>
          <w:rFonts w:ascii="Arial" w:hAnsi="Arial" w:cs="Arial"/>
          <w:sz w:val="22"/>
          <w:szCs w:val="22"/>
          <w:lang w:val="en-US"/>
        </w:rPr>
        <w:t>Weinor</w:t>
      </w:r>
      <w:proofErr w:type="spellEnd"/>
      <w:r w:rsidR="00C26615" w:rsidRPr="00C2661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26615" w:rsidRPr="00C26615">
        <w:rPr>
          <w:rFonts w:ascii="Arial" w:hAnsi="Arial" w:cs="Arial"/>
          <w:sz w:val="22"/>
          <w:szCs w:val="22"/>
          <w:lang w:val="en-US"/>
        </w:rPr>
        <w:t>deze</w:t>
      </w:r>
      <w:proofErr w:type="spellEnd"/>
      <w:r w:rsidR="00C26615" w:rsidRPr="00C2661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26615" w:rsidRPr="00C26615">
        <w:rPr>
          <w:rFonts w:ascii="Arial" w:hAnsi="Arial" w:cs="Arial"/>
          <w:sz w:val="22"/>
          <w:szCs w:val="22"/>
          <w:lang w:val="en-US"/>
        </w:rPr>
        <w:t>techniek</w:t>
      </w:r>
      <w:proofErr w:type="spellEnd"/>
      <w:r w:rsidR="00C26615" w:rsidRPr="00C2661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26615" w:rsidRPr="00C26615">
        <w:rPr>
          <w:rFonts w:ascii="Arial" w:hAnsi="Arial" w:cs="Arial"/>
          <w:sz w:val="22"/>
          <w:szCs w:val="22"/>
          <w:lang w:val="en-US"/>
        </w:rPr>
        <w:t>ook</w:t>
      </w:r>
      <w:proofErr w:type="spellEnd"/>
      <w:r w:rsidR="00C26615" w:rsidRPr="00C2661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26615" w:rsidRPr="00C26615">
        <w:rPr>
          <w:rFonts w:ascii="Arial" w:hAnsi="Arial" w:cs="Arial"/>
          <w:sz w:val="22"/>
          <w:szCs w:val="22"/>
          <w:lang w:val="en-US"/>
        </w:rPr>
        <w:t>bij</w:t>
      </w:r>
      <w:proofErr w:type="spellEnd"/>
      <w:r w:rsidR="00C26615" w:rsidRPr="00C26615">
        <w:rPr>
          <w:rFonts w:ascii="Arial" w:hAnsi="Arial" w:cs="Arial"/>
          <w:sz w:val="22"/>
          <w:szCs w:val="22"/>
          <w:lang w:val="en-US"/>
        </w:rPr>
        <w:t xml:space="preserve"> de WGM Top </w:t>
      </w:r>
      <w:proofErr w:type="spellStart"/>
      <w:r w:rsidR="00C26615" w:rsidRPr="00C26615">
        <w:rPr>
          <w:rFonts w:ascii="Arial" w:hAnsi="Arial" w:cs="Arial"/>
          <w:sz w:val="22"/>
          <w:szCs w:val="22"/>
          <w:lang w:val="en-US"/>
        </w:rPr>
        <w:t>behouden</w:t>
      </w:r>
      <w:proofErr w:type="spellEnd"/>
      <w:r w:rsidR="00C26615" w:rsidRPr="00C26615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="00C26615" w:rsidRPr="00C2661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26615" w:rsidRPr="00C26615">
        <w:rPr>
          <w:rFonts w:ascii="Arial" w:hAnsi="Arial" w:cs="Arial"/>
          <w:sz w:val="22"/>
          <w:szCs w:val="22"/>
        </w:rPr>
        <w:t>Vakhandelaren</w:t>
      </w:r>
      <w:proofErr w:type="spellEnd"/>
      <w:r w:rsidR="00C26615" w:rsidRP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 w:rsidRPr="00C26615">
        <w:rPr>
          <w:rFonts w:ascii="Arial" w:hAnsi="Arial" w:cs="Arial"/>
          <w:sz w:val="22"/>
          <w:szCs w:val="22"/>
        </w:rPr>
        <w:t>kunnen</w:t>
      </w:r>
      <w:proofErr w:type="spellEnd"/>
      <w:r w:rsidR="00C26615" w:rsidRPr="00C26615">
        <w:rPr>
          <w:rFonts w:ascii="Arial" w:hAnsi="Arial" w:cs="Arial"/>
          <w:sz w:val="22"/>
          <w:szCs w:val="22"/>
        </w:rPr>
        <w:t xml:space="preserve"> er </w:t>
      </w:r>
      <w:proofErr w:type="spellStart"/>
      <w:r w:rsidR="00C26615" w:rsidRPr="00C26615">
        <w:rPr>
          <w:rFonts w:ascii="Arial" w:hAnsi="Arial" w:cs="Arial"/>
          <w:sz w:val="22"/>
          <w:szCs w:val="22"/>
        </w:rPr>
        <w:t>dus</w:t>
      </w:r>
      <w:proofErr w:type="spellEnd"/>
      <w:r w:rsidR="00C26615" w:rsidRP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 w:rsidRPr="00C26615">
        <w:rPr>
          <w:rFonts w:ascii="Arial" w:hAnsi="Arial" w:cs="Arial"/>
          <w:sz w:val="22"/>
          <w:szCs w:val="22"/>
        </w:rPr>
        <w:t>op</w:t>
      </w:r>
      <w:proofErr w:type="spellEnd"/>
      <w:r w:rsidR="00C26615" w:rsidRP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 w:rsidRPr="00C26615">
        <w:rPr>
          <w:rFonts w:ascii="Arial" w:hAnsi="Arial" w:cs="Arial"/>
          <w:sz w:val="22"/>
          <w:szCs w:val="22"/>
        </w:rPr>
        <w:t>vertrouwen</w:t>
      </w:r>
      <w:proofErr w:type="spellEnd"/>
      <w:r w:rsidR="00C26615" w:rsidRP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 w:rsidRPr="00C26615">
        <w:rPr>
          <w:rFonts w:ascii="Arial" w:hAnsi="Arial" w:cs="Arial"/>
          <w:sz w:val="22"/>
          <w:szCs w:val="22"/>
        </w:rPr>
        <w:t>dat</w:t>
      </w:r>
      <w:proofErr w:type="spellEnd"/>
      <w:r w:rsidR="00C26615" w:rsidRP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 w:rsidRPr="00C26615">
        <w:rPr>
          <w:rFonts w:ascii="Arial" w:hAnsi="Arial" w:cs="Arial"/>
          <w:sz w:val="22"/>
          <w:szCs w:val="22"/>
        </w:rPr>
        <w:t>het</w:t>
      </w:r>
      <w:proofErr w:type="spellEnd"/>
      <w:r w:rsidR="00C26615" w:rsidRP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 w:rsidRPr="00C26615">
        <w:rPr>
          <w:rFonts w:ascii="Arial" w:hAnsi="Arial" w:cs="Arial"/>
          <w:sz w:val="22"/>
          <w:szCs w:val="22"/>
        </w:rPr>
        <w:t>sy</w:t>
      </w:r>
      <w:r w:rsidR="00C26615" w:rsidRPr="00C26615">
        <w:rPr>
          <w:rFonts w:ascii="Arial" w:hAnsi="Arial" w:cs="Arial"/>
          <w:sz w:val="22"/>
          <w:szCs w:val="22"/>
        </w:rPr>
        <w:t>s</w:t>
      </w:r>
      <w:r w:rsidR="00C26615" w:rsidRPr="00C26615">
        <w:rPr>
          <w:rFonts w:ascii="Arial" w:hAnsi="Arial" w:cs="Arial"/>
          <w:sz w:val="22"/>
          <w:szCs w:val="22"/>
        </w:rPr>
        <w:t>teem</w:t>
      </w:r>
      <w:proofErr w:type="spellEnd"/>
      <w:r w:rsidR="00C26615" w:rsidRP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 w:rsidRPr="00C26615">
        <w:rPr>
          <w:rFonts w:ascii="Arial" w:hAnsi="Arial" w:cs="Arial"/>
          <w:sz w:val="22"/>
          <w:szCs w:val="22"/>
        </w:rPr>
        <w:t>betrouwbaar</w:t>
      </w:r>
      <w:proofErr w:type="spellEnd"/>
      <w:r w:rsidR="00C26615" w:rsidRPr="00C26615">
        <w:rPr>
          <w:rFonts w:ascii="Arial" w:hAnsi="Arial" w:cs="Arial"/>
          <w:sz w:val="22"/>
          <w:szCs w:val="22"/>
        </w:rPr>
        <w:t xml:space="preserve"> en </w:t>
      </w:r>
      <w:proofErr w:type="spellStart"/>
      <w:r w:rsidR="00C26615" w:rsidRPr="00C26615">
        <w:rPr>
          <w:rFonts w:ascii="Arial" w:hAnsi="Arial" w:cs="Arial"/>
          <w:sz w:val="22"/>
          <w:szCs w:val="22"/>
        </w:rPr>
        <w:t>duurzaam</w:t>
      </w:r>
      <w:proofErr w:type="spellEnd"/>
      <w:r w:rsidR="00C26615" w:rsidRP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 w:rsidRPr="00C26615">
        <w:rPr>
          <w:rFonts w:ascii="Arial" w:hAnsi="Arial" w:cs="Arial"/>
          <w:sz w:val="22"/>
          <w:szCs w:val="22"/>
        </w:rPr>
        <w:t>functioneert</w:t>
      </w:r>
      <w:proofErr w:type="spellEnd"/>
      <w:r w:rsidR="00C26615" w:rsidRPr="00C26615">
        <w:rPr>
          <w:rFonts w:ascii="Arial" w:hAnsi="Arial" w:cs="Arial"/>
          <w:sz w:val="22"/>
          <w:szCs w:val="22"/>
        </w:rPr>
        <w:t>.</w:t>
      </w:r>
      <w:r w:rsidR="00C26615">
        <w:rPr>
          <w:rFonts w:ascii="Arial" w:hAnsi="Arial" w:cs="Arial"/>
          <w:sz w:val="22"/>
          <w:szCs w:val="22"/>
        </w:rPr>
        <w:t xml:space="preserve"> Wat </w:t>
      </w:r>
      <w:proofErr w:type="spellStart"/>
      <w:r w:rsidR="00C26615">
        <w:rPr>
          <w:rFonts w:ascii="Arial" w:hAnsi="Arial" w:cs="Arial"/>
          <w:sz w:val="22"/>
          <w:szCs w:val="22"/>
        </w:rPr>
        <w:t>nieuw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is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26615">
        <w:rPr>
          <w:rFonts w:ascii="Arial" w:hAnsi="Arial" w:cs="Arial"/>
          <w:sz w:val="22"/>
          <w:szCs w:val="22"/>
        </w:rPr>
        <w:t>is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het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stille en </w:t>
      </w:r>
      <w:proofErr w:type="spellStart"/>
      <w:r w:rsidR="00C26615">
        <w:rPr>
          <w:rFonts w:ascii="Arial" w:hAnsi="Arial" w:cs="Arial"/>
          <w:sz w:val="22"/>
          <w:szCs w:val="22"/>
        </w:rPr>
        <w:t>scheurvaste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vlakke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koord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. Het </w:t>
      </w:r>
      <w:proofErr w:type="spellStart"/>
      <w:r w:rsidR="00C26615">
        <w:rPr>
          <w:rFonts w:ascii="Arial" w:hAnsi="Arial" w:cs="Arial"/>
          <w:sz w:val="22"/>
          <w:szCs w:val="22"/>
        </w:rPr>
        <w:t>wikkelt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D438C">
        <w:rPr>
          <w:rFonts w:ascii="Arial" w:hAnsi="Arial" w:cs="Arial"/>
          <w:sz w:val="22"/>
          <w:szCs w:val="22"/>
        </w:rPr>
        <w:t>niet</w:t>
      </w:r>
      <w:proofErr w:type="spellEnd"/>
      <w:r w:rsidR="00FD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alleen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makkelijk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op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26615">
        <w:rPr>
          <w:rFonts w:ascii="Arial" w:hAnsi="Arial" w:cs="Arial"/>
          <w:sz w:val="22"/>
          <w:szCs w:val="22"/>
        </w:rPr>
        <w:t>maar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verhindert </w:t>
      </w:r>
      <w:proofErr w:type="spellStart"/>
      <w:r w:rsidR="00C26615">
        <w:rPr>
          <w:rFonts w:ascii="Arial" w:hAnsi="Arial" w:cs="Arial"/>
          <w:sz w:val="22"/>
          <w:szCs w:val="22"/>
        </w:rPr>
        <w:lastRenderedPageBreak/>
        <w:t>door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615">
        <w:rPr>
          <w:rFonts w:ascii="Arial" w:hAnsi="Arial" w:cs="Arial"/>
          <w:sz w:val="22"/>
          <w:szCs w:val="22"/>
        </w:rPr>
        <w:t>zijn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vorm</w:t>
      </w:r>
      <w:r w:rsidR="00FD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D438C">
        <w:rPr>
          <w:rFonts w:ascii="Arial" w:hAnsi="Arial" w:cs="Arial"/>
          <w:sz w:val="22"/>
          <w:szCs w:val="22"/>
        </w:rPr>
        <w:t>ook</w:t>
      </w:r>
      <w:proofErr w:type="spellEnd"/>
      <w:r w:rsidR="00C26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2636">
        <w:rPr>
          <w:rFonts w:ascii="Arial" w:hAnsi="Arial" w:cs="Arial"/>
          <w:sz w:val="22"/>
          <w:szCs w:val="22"/>
        </w:rPr>
        <w:t>het</w:t>
      </w:r>
      <w:proofErr w:type="spellEnd"/>
      <w:r w:rsidR="000126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2636">
        <w:rPr>
          <w:rFonts w:ascii="Arial" w:hAnsi="Arial" w:cs="Arial"/>
          <w:sz w:val="22"/>
          <w:szCs w:val="22"/>
        </w:rPr>
        <w:t>zogenaamde</w:t>
      </w:r>
      <w:proofErr w:type="spellEnd"/>
      <w:r w:rsidR="00012636">
        <w:rPr>
          <w:rFonts w:ascii="Arial" w:hAnsi="Arial" w:cs="Arial"/>
          <w:sz w:val="22"/>
          <w:szCs w:val="22"/>
        </w:rPr>
        <w:t xml:space="preserve"> springen van </w:t>
      </w:r>
      <w:proofErr w:type="spellStart"/>
      <w:r w:rsidR="00012636">
        <w:rPr>
          <w:rFonts w:ascii="Arial" w:hAnsi="Arial" w:cs="Arial"/>
          <w:sz w:val="22"/>
          <w:szCs w:val="22"/>
        </w:rPr>
        <w:t>het</w:t>
      </w:r>
      <w:proofErr w:type="spellEnd"/>
      <w:r w:rsidR="000126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2636">
        <w:rPr>
          <w:rFonts w:ascii="Arial" w:hAnsi="Arial" w:cs="Arial"/>
          <w:sz w:val="22"/>
          <w:szCs w:val="22"/>
        </w:rPr>
        <w:t>ronde</w:t>
      </w:r>
      <w:proofErr w:type="spellEnd"/>
      <w:r w:rsidR="000126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2636">
        <w:rPr>
          <w:rFonts w:ascii="Arial" w:hAnsi="Arial" w:cs="Arial"/>
          <w:sz w:val="22"/>
          <w:szCs w:val="22"/>
        </w:rPr>
        <w:t>koord</w:t>
      </w:r>
      <w:proofErr w:type="spellEnd"/>
      <w:r w:rsidR="000126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2636">
        <w:rPr>
          <w:rFonts w:ascii="Arial" w:hAnsi="Arial" w:cs="Arial"/>
          <w:sz w:val="22"/>
          <w:szCs w:val="22"/>
        </w:rPr>
        <w:t>wat</w:t>
      </w:r>
      <w:proofErr w:type="spellEnd"/>
      <w:r w:rsidR="000126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2636">
        <w:rPr>
          <w:rFonts w:ascii="Arial" w:hAnsi="Arial" w:cs="Arial"/>
          <w:sz w:val="22"/>
          <w:szCs w:val="22"/>
        </w:rPr>
        <w:t>voor</w:t>
      </w:r>
      <w:proofErr w:type="spellEnd"/>
      <w:r w:rsidR="000126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2636">
        <w:rPr>
          <w:rFonts w:ascii="Arial" w:hAnsi="Arial" w:cs="Arial"/>
          <w:sz w:val="22"/>
          <w:szCs w:val="22"/>
        </w:rPr>
        <w:t>een</w:t>
      </w:r>
      <w:proofErr w:type="spellEnd"/>
      <w:r w:rsidR="000126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2636">
        <w:rPr>
          <w:rFonts w:ascii="Arial" w:hAnsi="Arial" w:cs="Arial"/>
          <w:sz w:val="22"/>
          <w:szCs w:val="22"/>
        </w:rPr>
        <w:t>luide</w:t>
      </w:r>
      <w:proofErr w:type="spellEnd"/>
      <w:r w:rsidR="000126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2636">
        <w:rPr>
          <w:rFonts w:ascii="Arial" w:hAnsi="Arial" w:cs="Arial"/>
          <w:sz w:val="22"/>
          <w:szCs w:val="22"/>
        </w:rPr>
        <w:t>knal</w:t>
      </w:r>
      <w:proofErr w:type="spellEnd"/>
      <w:r w:rsidR="000126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D438C">
        <w:rPr>
          <w:rFonts w:ascii="Arial" w:hAnsi="Arial" w:cs="Arial"/>
          <w:sz w:val="22"/>
          <w:szCs w:val="22"/>
        </w:rPr>
        <w:t>kon</w:t>
      </w:r>
      <w:proofErr w:type="spellEnd"/>
      <w:r w:rsidR="00FD43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D438C">
        <w:rPr>
          <w:rFonts w:ascii="Arial" w:hAnsi="Arial" w:cs="Arial"/>
          <w:sz w:val="22"/>
          <w:szCs w:val="22"/>
        </w:rPr>
        <w:t>zorgen</w:t>
      </w:r>
      <w:proofErr w:type="spellEnd"/>
      <w:r w:rsidR="0001263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12636">
        <w:rPr>
          <w:rFonts w:ascii="Arial" w:hAnsi="Arial" w:cs="Arial"/>
          <w:sz w:val="22"/>
          <w:szCs w:val="22"/>
        </w:rPr>
        <w:t>Ook</w:t>
      </w:r>
      <w:proofErr w:type="spellEnd"/>
      <w:r w:rsidR="000126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2636">
        <w:rPr>
          <w:rFonts w:ascii="Arial" w:hAnsi="Arial" w:cs="Arial"/>
          <w:sz w:val="22"/>
          <w:szCs w:val="22"/>
        </w:rPr>
        <w:t>het</w:t>
      </w:r>
      <w:proofErr w:type="spellEnd"/>
      <w:r w:rsidR="000126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2636">
        <w:rPr>
          <w:rFonts w:ascii="Arial" w:hAnsi="Arial" w:cs="Arial"/>
          <w:sz w:val="22"/>
          <w:szCs w:val="22"/>
        </w:rPr>
        <w:t>rafelen</w:t>
      </w:r>
      <w:proofErr w:type="spellEnd"/>
      <w:r w:rsidR="00012636">
        <w:rPr>
          <w:rFonts w:ascii="Arial" w:hAnsi="Arial" w:cs="Arial"/>
          <w:sz w:val="22"/>
          <w:szCs w:val="22"/>
        </w:rPr>
        <w:t xml:space="preserve"> van </w:t>
      </w:r>
      <w:proofErr w:type="spellStart"/>
      <w:r w:rsidR="00012636">
        <w:rPr>
          <w:rFonts w:ascii="Arial" w:hAnsi="Arial" w:cs="Arial"/>
          <w:sz w:val="22"/>
          <w:szCs w:val="22"/>
        </w:rPr>
        <w:t>het</w:t>
      </w:r>
      <w:proofErr w:type="spellEnd"/>
      <w:r w:rsidR="000126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2636">
        <w:rPr>
          <w:rFonts w:ascii="Arial" w:hAnsi="Arial" w:cs="Arial"/>
          <w:sz w:val="22"/>
          <w:szCs w:val="22"/>
        </w:rPr>
        <w:t>koord</w:t>
      </w:r>
      <w:proofErr w:type="spellEnd"/>
      <w:r w:rsidR="000126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2636">
        <w:rPr>
          <w:rFonts w:ascii="Arial" w:hAnsi="Arial" w:cs="Arial"/>
          <w:sz w:val="22"/>
          <w:szCs w:val="22"/>
        </w:rPr>
        <w:t>is</w:t>
      </w:r>
      <w:proofErr w:type="spellEnd"/>
      <w:r w:rsidR="000126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2636">
        <w:rPr>
          <w:rFonts w:ascii="Arial" w:hAnsi="Arial" w:cs="Arial"/>
          <w:sz w:val="22"/>
          <w:szCs w:val="22"/>
        </w:rPr>
        <w:t>niet</w:t>
      </w:r>
      <w:proofErr w:type="spellEnd"/>
      <w:r w:rsidR="000126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2636">
        <w:rPr>
          <w:rFonts w:ascii="Arial" w:hAnsi="Arial" w:cs="Arial"/>
          <w:sz w:val="22"/>
          <w:szCs w:val="22"/>
        </w:rPr>
        <w:t>meer</w:t>
      </w:r>
      <w:proofErr w:type="spellEnd"/>
      <w:r w:rsidR="000126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2636">
        <w:rPr>
          <w:rFonts w:ascii="Arial" w:hAnsi="Arial" w:cs="Arial"/>
          <w:sz w:val="22"/>
          <w:szCs w:val="22"/>
        </w:rPr>
        <w:t>mogelijk</w:t>
      </w:r>
      <w:proofErr w:type="spellEnd"/>
      <w:r w:rsidR="00012636">
        <w:rPr>
          <w:rFonts w:ascii="Arial" w:hAnsi="Arial" w:cs="Arial"/>
          <w:sz w:val="22"/>
          <w:szCs w:val="22"/>
        </w:rPr>
        <w:t>.</w:t>
      </w:r>
    </w:p>
    <w:p w:rsidR="00F2306F" w:rsidRDefault="00F2306F" w:rsidP="002065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6141F" w:rsidRPr="001A6512" w:rsidRDefault="001A6512" w:rsidP="00C6141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A6512">
        <w:rPr>
          <w:rFonts w:ascii="Arial" w:hAnsi="Arial" w:cs="Arial"/>
          <w:b/>
          <w:sz w:val="22"/>
          <w:szCs w:val="22"/>
        </w:rPr>
        <w:t xml:space="preserve">Elegante </w:t>
      </w:r>
      <w:proofErr w:type="spellStart"/>
      <w:r w:rsidR="00012636">
        <w:rPr>
          <w:rFonts w:ascii="Arial" w:hAnsi="Arial" w:cs="Arial"/>
          <w:b/>
          <w:sz w:val="22"/>
          <w:szCs w:val="22"/>
        </w:rPr>
        <w:t>optiek</w:t>
      </w:r>
      <w:proofErr w:type="spellEnd"/>
      <w:r w:rsidR="00012636">
        <w:rPr>
          <w:rFonts w:ascii="Arial" w:hAnsi="Arial" w:cs="Arial"/>
          <w:b/>
          <w:sz w:val="22"/>
          <w:szCs w:val="22"/>
        </w:rPr>
        <w:t xml:space="preserve"> en </w:t>
      </w:r>
      <w:proofErr w:type="spellStart"/>
      <w:r w:rsidR="00012636">
        <w:rPr>
          <w:rFonts w:ascii="Arial" w:hAnsi="Arial" w:cs="Arial"/>
          <w:b/>
          <w:sz w:val="22"/>
          <w:szCs w:val="22"/>
        </w:rPr>
        <w:t>hoge</w:t>
      </w:r>
      <w:proofErr w:type="spellEnd"/>
      <w:r w:rsidR="0001263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12636">
        <w:rPr>
          <w:rFonts w:ascii="Arial" w:hAnsi="Arial" w:cs="Arial"/>
          <w:b/>
          <w:sz w:val="22"/>
          <w:szCs w:val="22"/>
        </w:rPr>
        <w:t>windstabiliteit</w:t>
      </w:r>
      <w:proofErr w:type="spellEnd"/>
    </w:p>
    <w:p w:rsidR="00012636" w:rsidRPr="00012636" w:rsidRDefault="00012636" w:rsidP="001A65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12636">
        <w:rPr>
          <w:rFonts w:ascii="Arial" w:hAnsi="Arial" w:cs="Arial"/>
          <w:sz w:val="22"/>
          <w:szCs w:val="22"/>
          <w:lang w:val="en-US"/>
        </w:rPr>
        <w:t xml:space="preserve">De WGM Top </w:t>
      </w:r>
      <w:proofErr w:type="spellStart"/>
      <w:r w:rsidRPr="00012636">
        <w:rPr>
          <w:rFonts w:ascii="Arial" w:hAnsi="Arial" w:cs="Arial"/>
          <w:sz w:val="22"/>
          <w:szCs w:val="22"/>
          <w:lang w:val="en-US"/>
        </w:rPr>
        <w:t>overtuigt</w:t>
      </w:r>
      <w:proofErr w:type="spellEnd"/>
      <w:r w:rsidRPr="00012636">
        <w:rPr>
          <w:rFonts w:ascii="Arial" w:hAnsi="Arial" w:cs="Arial"/>
          <w:sz w:val="22"/>
          <w:szCs w:val="22"/>
          <w:lang w:val="en-US"/>
        </w:rPr>
        <w:t xml:space="preserve"> door </w:t>
      </w:r>
      <w:proofErr w:type="spellStart"/>
      <w:r w:rsidRPr="00012636">
        <w:rPr>
          <w:rFonts w:ascii="Arial" w:hAnsi="Arial" w:cs="Arial"/>
          <w:sz w:val="22"/>
          <w:szCs w:val="22"/>
          <w:lang w:val="en-US"/>
        </w:rPr>
        <w:t>een</w:t>
      </w:r>
      <w:proofErr w:type="spellEnd"/>
      <w:r w:rsidRPr="0001263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12636">
        <w:rPr>
          <w:rFonts w:ascii="Arial" w:hAnsi="Arial" w:cs="Arial"/>
          <w:sz w:val="22"/>
          <w:szCs w:val="22"/>
          <w:lang w:val="en-US"/>
        </w:rPr>
        <w:t>slank</w:t>
      </w:r>
      <w:proofErr w:type="spellEnd"/>
      <w:r w:rsidRPr="00012636">
        <w:rPr>
          <w:rFonts w:ascii="Arial" w:hAnsi="Arial" w:cs="Arial"/>
          <w:sz w:val="22"/>
          <w:szCs w:val="22"/>
          <w:lang w:val="en-US"/>
        </w:rPr>
        <w:t xml:space="preserve"> en modern design.</w:t>
      </w:r>
      <w:proofErr w:type="gramEnd"/>
      <w:r w:rsidRPr="0001263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Daarmee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worden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serres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of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terasoverkappingen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door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een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stijlvol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element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uitgebreid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welke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zich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optisch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het </w:t>
      </w:r>
      <w:proofErr w:type="spellStart"/>
      <w:r w:rsidR="00073113">
        <w:rPr>
          <w:rFonts w:ascii="Arial" w:hAnsi="Arial" w:cs="Arial"/>
          <w:sz w:val="22"/>
          <w:szCs w:val="22"/>
          <w:lang w:val="en-US"/>
        </w:rPr>
        <w:t>beste</w:t>
      </w:r>
      <w:proofErr w:type="spellEnd"/>
      <w:r w:rsidR="0007311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73113">
        <w:rPr>
          <w:rFonts w:ascii="Arial" w:hAnsi="Arial" w:cs="Arial"/>
          <w:sz w:val="22"/>
          <w:szCs w:val="22"/>
          <w:lang w:val="en-US"/>
        </w:rPr>
        <w:t>aan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gevel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van het </w:t>
      </w:r>
      <w:proofErr w:type="gramStart"/>
      <w:r>
        <w:rPr>
          <w:rFonts w:ascii="Arial" w:hAnsi="Arial" w:cs="Arial"/>
          <w:sz w:val="22"/>
          <w:szCs w:val="22"/>
          <w:lang w:val="en-US"/>
        </w:rPr>
        <w:t>huis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aanpast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De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bovengemonteerde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se</w:t>
      </w:r>
      <w:r>
        <w:rPr>
          <w:rFonts w:ascii="Arial" w:hAnsi="Arial" w:cs="Arial"/>
          <w:sz w:val="22"/>
          <w:szCs w:val="22"/>
          <w:lang w:val="en-US"/>
        </w:rPr>
        <w:t>r</w:t>
      </w:r>
      <w:r>
        <w:rPr>
          <w:rFonts w:ascii="Arial" w:hAnsi="Arial" w:cs="Arial"/>
          <w:sz w:val="22"/>
          <w:szCs w:val="22"/>
          <w:lang w:val="en-US"/>
        </w:rPr>
        <w:t>rezonwering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is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ook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US"/>
        </w:rPr>
        <w:t>als</w:t>
      </w:r>
      <w:proofErr w:type="spellEnd"/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OptiStretch-uitvoering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verkrijgbaar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US"/>
        </w:rPr>
        <w:t>Daarbij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wordt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het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doek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aan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vier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zijdes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gespannen</w:t>
      </w:r>
      <w:proofErr w:type="spellEnd"/>
      <w:r>
        <w:rPr>
          <w:rFonts w:ascii="Arial" w:hAnsi="Arial" w:cs="Arial"/>
          <w:sz w:val="22"/>
          <w:szCs w:val="22"/>
          <w:lang w:val="en-US"/>
        </w:rPr>
        <w:t>.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012636">
        <w:rPr>
          <w:rFonts w:ascii="Arial" w:hAnsi="Arial" w:cs="Arial"/>
          <w:sz w:val="22"/>
          <w:szCs w:val="22"/>
        </w:rPr>
        <w:t xml:space="preserve">Het </w:t>
      </w:r>
      <w:proofErr w:type="spellStart"/>
      <w:r w:rsidRPr="00012636">
        <w:rPr>
          <w:rFonts w:ascii="Arial" w:hAnsi="Arial" w:cs="Arial"/>
          <w:sz w:val="22"/>
          <w:szCs w:val="22"/>
        </w:rPr>
        <w:t>voordeel</w:t>
      </w:r>
      <w:proofErr w:type="spellEnd"/>
      <w:r w:rsidRPr="00012636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012636">
        <w:rPr>
          <w:rFonts w:ascii="Arial" w:hAnsi="Arial" w:cs="Arial"/>
          <w:sz w:val="22"/>
          <w:szCs w:val="22"/>
        </w:rPr>
        <w:t>een</w:t>
      </w:r>
      <w:proofErr w:type="spellEnd"/>
      <w:r w:rsidRPr="000126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2636">
        <w:rPr>
          <w:rFonts w:ascii="Arial" w:hAnsi="Arial" w:cs="Arial"/>
          <w:sz w:val="22"/>
          <w:szCs w:val="22"/>
        </w:rPr>
        <w:t>strakkere</w:t>
      </w:r>
      <w:proofErr w:type="spellEnd"/>
      <w:r w:rsidRPr="000126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2636">
        <w:rPr>
          <w:rFonts w:ascii="Arial" w:hAnsi="Arial" w:cs="Arial"/>
          <w:sz w:val="22"/>
          <w:szCs w:val="22"/>
        </w:rPr>
        <w:t>doekstand</w:t>
      </w:r>
      <w:proofErr w:type="spellEnd"/>
      <w:r w:rsidRPr="00012636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012636">
        <w:rPr>
          <w:rFonts w:ascii="Arial" w:hAnsi="Arial" w:cs="Arial"/>
          <w:sz w:val="22"/>
          <w:szCs w:val="22"/>
        </w:rPr>
        <w:t>g</w:t>
      </w:r>
      <w:r w:rsidRPr="00012636">
        <w:rPr>
          <w:rFonts w:ascii="Arial" w:hAnsi="Arial" w:cs="Arial"/>
          <w:sz w:val="22"/>
          <w:szCs w:val="22"/>
        </w:rPr>
        <w:t>e</w:t>
      </w:r>
      <w:r w:rsidRPr="00012636">
        <w:rPr>
          <w:rFonts w:ascii="Arial" w:hAnsi="Arial" w:cs="Arial"/>
          <w:sz w:val="22"/>
          <w:szCs w:val="22"/>
        </w:rPr>
        <w:t>en</w:t>
      </w:r>
      <w:proofErr w:type="spellEnd"/>
      <w:r w:rsidRPr="000126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2636">
        <w:rPr>
          <w:rFonts w:ascii="Arial" w:hAnsi="Arial" w:cs="Arial"/>
          <w:sz w:val="22"/>
          <w:szCs w:val="22"/>
        </w:rPr>
        <w:t>lichtinval</w:t>
      </w:r>
      <w:proofErr w:type="spellEnd"/>
      <w:r w:rsidRPr="000126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2636">
        <w:rPr>
          <w:rFonts w:ascii="Arial" w:hAnsi="Arial" w:cs="Arial"/>
          <w:sz w:val="22"/>
          <w:szCs w:val="22"/>
        </w:rPr>
        <w:t>aan</w:t>
      </w:r>
      <w:proofErr w:type="spellEnd"/>
      <w:r w:rsidRPr="0001263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12636">
        <w:rPr>
          <w:rFonts w:ascii="Arial" w:hAnsi="Arial" w:cs="Arial"/>
          <w:sz w:val="22"/>
          <w:szCs w:val="22"/>
        </w:rPr>
        <w:t>zijkanten</w:t>
      </w:r>
      <w:proofErr w:type="spellEnd"/>
      <w:r w:rsidRPr="00012636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Bovendien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zijn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zijdelingse</w:t>
      </w:r>
      <w:proofErr w:type="spellEnd"/>
      <w:r>
        <w:rPr>
          <w:rFonts w:ascii="Arial" w:hAnsi="Arial" w:cs="Arial"/>
          <w:sz w:val="22"/>
          <w:szCs w:val="22"/>
        </w:rPr>
        <w:t xml:space="preserve"> kanten in </w:t>
      </w:r>
      <w:proofErr w:type="spellStart"/>
      <w:r>
        <w:rPr>
          <w:rFonts w:ascii="Arial" w:hAnsi="Arial" w:cs="Arial"/>
          <w:sz w:val="22"/>
          <w:szCs w:val="22"/>
        </w:rPr>
        <w:t>een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rits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voerd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zodat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niet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kunnen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doorhangen</w:t>
      </w:r>
      <w:proofErr w:type="spellEnd"/>
      <w:r>
        <w:rPr>
          <w:rFonts w:ascii="Arial" w:hAnsi="Arial" w:cs="Arial"/>
          <w:sz w:val="22"/>
          <w:szCs w:val="22"/>
        </w:rPr>
        <w:t xml:space="preserve">. Beide </w:t>
      </w:r>
      <w:proofErr w:type="spellStart"/>
      <w:r>
        <w:rPr>
          <w:rFonts w:ascii="Arial" w:hAnsi="Arial" w:cs="Arial"/>
          <w:sz w:val="22"/>
          <w:szCs w:val="22"/>
        </w:rPr>
        <w:t>versies</w:t>
      </w:r>
      <w:proofErr w:type="spellEnd"/>
      <w:r>
        <w:rPr>
          <w:rFonts w:ascii="Arial" w:hAnsi="Arial" w:cs="Arial"/>
          <w:sz w:val="22"/>
          <w:szCs w:val="22"/>
        </w:rPr>
        <w:t xml:space="preserve"> van de WGM Top </w:t>
      </w:r>
      <w:proofErr w:type="spellStart"/>
      <w:r w:rsidR="00073113">
        <w:rPr>
          <w:rFonts w:ascii="Arial" w:hAnsi="Arial" w:cs="Arial"/>
          <w:sz w:val="22"/>
          <w:szCs w:val="22"/>
        </w:rPr>
        <w:t>ku</w:t>
      </w:r>
      <w:r>
        <w:rPr>
          <w:rFonts w:ascii="Arial" w:hAnsi="Arial" w:cs="Arial"/>
          <w:sz w:val="22"/>
          <w:szCs w:val="22"/>
        </w:rPr>
        <w:t>nnen</w:t>
      </w:r>
      <w:proofErr w:type="spellEnd"/>
      <w:r>
        <w:rPr>
          <w:rFonts w:ascii="Arial" w:hAnsi="Arial" w:cs="Arial"/>
          <w:sz w:val="22"/>
          <w:szCs w:val="22"/>
        </w:rPr>
        <w:t xml:space="preserve"> tot win</w:t>
      </w:r>
      <w:r w:rsidR="00073113">
        <w:rPr>
          <w:rFonts w:ascii="Arial" w:hAnsi="Arial" w:cs="Arial"/>
          <w:sz w:val="22"/>
          <w:szCs w:val="22"/>
        </w:rPr>
        <w:t>dkracht</w:t>
      </w:r>
      <w:r>
        <w:rPr>
          <w:rFonts w:ascii="Arial" w:hAnsi="Arial" w:cs="Arial"/>
          <w:sz w:val="22"/>
          <w:szCs w:val="22"/>
        </w:rPr>
        <w:t xml:space="preserve"> 6 </w:t>
      </w:r>
      <w:proofErr w:type="spellStart"/>
      <w:r>
        <w:rPr>
          <w:rFonts w:ascii="Arial" w:hAnsi="Arial" w:cs="Arial"/>
          <w:sz w:val="22"/>
          <w:szCs w:val="22"/>
        </w:rPr>
        <w:t>uitgestuurd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blijven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Ook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sterke</w:t>
      </w:r>
      <w:proofErr w:type="spellEnd"/>
      <w:r>
        <w:rPr>
          <w:rFonts w:ascii="Arial" w:hAnsi="Arial" w:cs="Arial"/>
          <w:sz w:val="22"/>
          <w:szCs w:val="22"/>
        </w:rPr>
        <w:t xml:space="preserve"> wind </w:t>
      </w:r>
      <w:proofErr w:type="spellStart"/>
      <w:r>
        <w:rPr>
          <w:rFonts w:ascii="Arial" w:hAnsi="Arial" w:cs="Arial"/>
          <w:sz w:val="22"/>
          <w:szCs w:val="22"/>
        </w:rPr>
        <w:t>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deze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zonwering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voor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terrasgebruikers</w:t>
      </w:r>
      <w:proofErr w:type="spellEnd"/>
      <w:r>
        <w:rPr>
          <w:rFonts w:ascii="Arial" w:hAnsi="Arial" w:cs="Arial"/>
          <w:sz w:val="22"/>
          <w:szCs w:val="22"/>
        </w:rPr>
        <w:t xml:space="preserve"> langer </w:t>
      </w:r>
      <w:proofErr w:type="spellStart"/>
      <w:r>
        <w:rPr>
          <w:rFonts w:ascii="Arial" w:hAnsi="Arial" w:cs="Arial"/>
          <w:sz w:val="22"/>
          <w:szCs w:val="22"/>
        </w:rPr>
        <w:t>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gebruiken</w:t>
      </w:r>
      <w:proofErr w:type="spellEnd"/>
      <w:r>
        <w:rPr>
          <w:rFonts w:ascii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</w:rPr>
        <w:t>hoeft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niet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ieder</w:t>
      </w:r>
      <w:proofErr w:type="spellEnd"/>
      <w:r>
        <w:rPr>
          <w:rFonts w:ascii="Arial" w:hAnsi="Arial" w:cs="Arial"/>
          <w:sz w:val="22"/>
          <w:szCs w:val="22"/>
        </w:rPr>
        <w:t xml:space="preserve"> klein </w:t>
      </w:r>
      <w:proofErr w:type="spellStart"/>
      <w:r>
        <w:rPr>
          <w:rFonts w:ascii="Arial" w:hAnsi="Arial" w:cs="Arial"/>
          <w:sz w:val="22"/>
          <w:szCs w:val="22"/>
        </w:rPr>
        <w:t>briesje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ingestuurd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</w:t>
      </w:r>
      <w:proofErr w:type="spellEnd"/>
      <w:r>
        <w:rPr>
          <w:rFonts w:ascii="Arial" w:hAnsi="Arial" w:cs="Arial"/>
          <w:sz w:val="22"/>
          <w:szCs w:val="22"/>
        </w:rPr>
        <w:t xml:space="preserve"> worden.</w:t>
      </w:r>
    </w:p>
    <w:p w:rsidR="001A6512" w:rsidRDefault="001A6512" w:rsidP="001A651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A6512" w:rsidRPr="001A6512" w:rsidRDefault="00012636" w:rsidP="001A651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Gemakkelijke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montage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en service</w:t>
      </w:r>
    </w:p>
    <w:p w:rsidR="00012636" w:rsidRPr="00040BB3" w:rsidRDefault="00012636" w:rsidP="001A65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Voor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leven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073113">
        <w:rPr>
          <w:rFonts w:ascii="Arial" w:hAnsi="Arial" w:cs="Arial"/>
          <w:sz w:val="22"/>
          <w:szCs w:val="22"/>
        </w:rPr>
        <w:t>van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monteurs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belangrijk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dat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zonwering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systemen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team</w:t>
      </w:r>
      <w:proofErr w:type="spellEnd"/>
      <w:r>
        <w:rPr>
          <w:rFonts w:ascii="Arial" w:hAnsi="Arial" w:cs="Arial"/>
          <w:sz w:val="22"/>
          <w:szCs w:val="22"/>
        </w:rPr>
        <w:t xml:space="preserve"> van </w:t>
      </w:r>
      <w:proofErr w:type="spellStart"/>
      <w:r>
        <w:rPr>
          <w:rFonts w:ascii="Arial" w:hAnsi="Arial" w:cs="Arial"/>
          <w:sz w:val="22"/>
          <w:szCs w:val="22"/>
        </w:rPr>
        <w:t>twee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probleemloos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monteren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zijn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Daarom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heeft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weinor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iets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bijzonders</w:t>
      </w:r>
      <w:proofErr w:type="spellEnd"/>
      <w:r>
        <w:rPr>
          <w:rFonts w:ascii="Arial" w:hAnsi="Arial" w:cs="Arial"/>
          <w:sz w:val="22"/>
          <w:szCs w:val="22"/>
        </w:rPr>
        <w:t xml:space="preserve"> bedacht. </w:t>
      </w:r>
      <w:proofErr w:type="spellStart"/>
      <w:r>
        <w:rPr>
          <w:rFonts w:ascii="Arial" w:hAnsi="Arial" w:cs="Arial"/>
          <w:sz w:val="22"/>
          <w:szCs w:val="22"/>
        </w:rPr>
        <w:t>Bedraagt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totaalgewicht</w:t>
      </w:r>
      <w:proofErr w:type="spellEnd"/>
      <w:r>
        <w:rPr>
          <w:rFonts w:ascii="Arial" w:hAnsi="Arial" w:cs="Arial"/>
          <w:sz w:val="22"/>
          <w:szCs w:val="22"/>
        </w:rPr>
        <w:t xml:space="preserve"> van de </w:t>
      </w:r>
      <w:proofErr w:type="spellStart"/>
      <w:r>
        <w:rPr>
          <w:rFonts w:ascii="Arial" w:hAnsi="Arial" w:cs="Arial"/>
          <w:sz w:val="22"/>
          <w:szCs w:val="22"/>
        </w:rPr>
        <w:t>cassette</w:t>
      </w:r>
      <w:proofErr w:type="spellEnd"/>
      <w:r>
        <w:rPr>
          <w:rFonts w:ascii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</w:rPr>
        <w:t>het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uitva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profiel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3113">
        <w:rPr>
          <w:rFonts w:ascii="Arial" w:hAnsi="Arial" w:cs="Arial"/>
          <w:sz w:val="22"/>
          <w:szCs w:val="22"/>
        </w:rPr>
        <w:t>uit</w:t>
      </w:r>
      <w:proofErr w:type="spellEnd"/>
      <w:r w:rsidR="0007311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70 </w:t>
      </w:r>
      <w:proofErr w:type="spellStart"/>
      <w:r>
        <w:rPr>
          <w:rFonts w:ascii="Arial" w:hAnsi="Arial" w:cs="Arial"/>
          <w:sz w:val="22"/>
          <w:szCs w:val="22"/>
        </w:rPr>
        <w:t>kilo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kunnen</w:t>
      </w:r>
      <w:proofErr w:type="spellEnd"/>
      <w:r>
        <w:rPr>
          <w:rFonts w:ascii="Arial" w:hAnsi="Arial" w:cs="Arial"/>
          <w:sz w:val="22"/>
          <w:szCs w:val="22"/>
        </w:rPr>
        <w:t xml:space="preserve"> beide </w:t>
      </w:r>
      <w:proofErr w:type="spellStart"/>
      <w:r>
        <w:rPr>
          <w:rFonts w:ascii="Arial" w:hAnsi="Arial" w:cs="Arial"/>
          <w:sz w:val="22"/>
          <w:szCs w:val="22"/>
        </w:rPr>
        <w:t>componenten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gescheiden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verd</w:t>
      </w:r>
      <w:proofErr w:type="spellEnd"/>
      <w:r>
        <w:rPr>
          <w:rFonts w:ascii="Arial" w:hAnsi="Arial" w:cs="Arial"/>
          <w:sz w:val="22"/>
          <w:szCs w:val="22"/>
        </w:rPr>
        <w:t xml:space="preserve"> worden. </w:t>
      </w:r>
      <w:proofErr w:type="spellStart"/>
      <w:r>
        <w:rPr>
          <w:rFonts w:ascii="Arial" w:hAnsi="Arial" w:cs="Arial"/>
          <w:sz w:val="22"/>
          <w:szCs w:val="22"/>
        </w:rPr>
        <w:t>Zo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verloopt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montage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beter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073113">
        <w:rPr>
          <w:rFonts w:ascii="Arial" w:hAnsi="Arial" w:cs="Arial"/>
          <w:sz w:val="22"/>
          <w:szCs w:val="22"/>
        </w:rPr>
        <w:t xml:space="preserve">en worden de </w:t>
      </w:r>
      <w:proofErr w:type="spellStart"/>
      <w:r w:rsidR="00073113">
        <w:rPr>
          <w:rFonts w:ascii="Arial" w:hAnsi="Arial" w:cs="Arial"/>
          <w:sz w:val="22"/>
          <w:szCs w:val="22"/>
        </w:rPr>
        <w:t>ruggen</w:t>
      </w:r>
      <w:proofErr w:type="spellEnd"/>
      <w:r w:rsidR="00073113">
        <w:rPr>
          <w:rFonts w:ascii="Arial" w:hAnsi="Arial" w:cs="Arial"/>
          <w:sz w:val="22"/>
          <w:szCs w:val="22"/>
        </w:rPr>
        <w:t xml:space="preserve"> van de </w:t>
      </w:r>
      <w:proofErr w:type="spellStart"/>
      <w:r w:rsidR="00073113">
        <w:rPr>
          <w:rFonts w:ascii="Arial" w:hAnsi="Arial" w:cs="Arial"/>
          <w:sz w:val="22"/>
          <w:szCs w:val="22"/>
        </w:rPr>
        <w:t>monteurs</w:t>
      </w:r>
      <w:proofErr w:type="spellEnd"/>
      <w:r w:rsidR="000731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3113">
        <w:rPr>
          <w:rFonts w:ascii="Arial" w:hAnsi="Arial" w:cs="Arial"/>
          <w:sz w:val="22"/>
          <w:szCs w:val="22"/>
        </w:rPr>
        <w:t>ontlast</w:t>
      </w:r>
      <w:proofErr w:type="spellEnd"/>
      <w:r w:rsidR="0007311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0BB3">
        <w:rPr>
          <w:rFonts w:ascii="Arial" w:hAnsi="Arial" w:cs="Arial"/>
          <w:sz w:val="22"/>
          <w:szCs w:val="22"/>
        </w:rPr>
        <w:t>Ook</w:t>
      </w:r>
      <w:proofErr w:type="spellEnd"/>
      <w:r w:rsidRPr="00040BB3">
        <w:rPr>
          <w:rFonts w:ascii="Arial" w:hAnsi="Arial" w:cs="Arial"/>
          <w:sz w:val="22"/>
          <w:szCs w:val="22"/>
        </w:rPr>
        <w:t xml:space="preserve"> als </w:t>
      </w:r>
      <w:proofErr w:type="spellStart"/>
      <w:r w:rsidRPr="00040BB3">
        <w:rPr>
          <w:rFonts w:ascii="Arial" w:hAnsi="Arial" w:cs="Arial"/>
          <w:sz w:val="22"/>
          <w:szCs w:val="22"/>
        </w:rPr>
        <w:t>het</w:t>
      </w:r>
      <w:proofErr w:type="spellEnd"/>
      <w:r w:rsidR="000731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3113">
        <w:rPr>
          <w:rFonts w:ascii="Arial" w:hAnsi="Arial" w:cs="Arial"/>
          <w:sz w:val="22"/>
          <w:szCs w:val="22"/>
        </w:rPr>
        <w:t>gaat</w:t>
      </w:r>
      <w:proofErr w:type="spellEnd"/>
      <w:r w:rsidR="000731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3113">
        <w:rPr>
          <w:rFonts w:ascii="Arial" w:hAnsi="Arial" w:cs="Arial"/>
          <w:sz w:val="22"/>
          <w:szCs w:val="22"/>
        </w:rPr>
        <w:t>om</w:t>
      </w:r>
      <w:proofErr w:type="spellEnd"/>
      <w:r w:rsidR="00073113">
        <w:rPr>
          <w:rFonts w:ascii="Arial" w:hAnsi="Arial" w:cs="Arial"/>
          <w:sz w:val="22"/>
          <w:szCs w:val="22"/>
        </w:rPr>
        <w:t xml:space="preserve"> service </w:t>
      </w:r>
      <w:proofErr w:type="spellStart"/>
      <w:r w:rsidR="00073113">
        <w:rPr>
          <w:rFonts w:ascii="Arial" w:hAnsi="Arial" w:cs="Arial"/>
          <w:sz w:val="22"/>
          <w:szCs w:val="22"/>
        </w:rPr>
        <w:t>scoort</w:t>
      </w:r>
      <w:proofErr w:type="spellEnd"/>
      <w:r w:rsidR="00073113">
        <w:rPr>
          <w:rFonts w:ascii="Arial" w:hAnsi="Arial" w:cs="Arial"/>
          <w:sz w:val="22"/>
          <w:szCs w:val="22"/>
        </w:rPr>
        <w:t xml:space="preserve"> de WGM T</w:t>
      </w:r>
      <w:r w:rsidRPr="00040BB3">
        <w:rPr>
          <w:rFonts w:ascii="Arial" w:hAnsi="Arial" w:cs="Arial"/>
          <w:sz w:val="22"/>
          <w:szCs w:val="22"/>
        </w:rPr>
        <w:t xml:space="preserve">op </w:t>
      </w:r>
      <w:proofErr w:type="spellStart"/>
      <w:r w:rsidRPr="00040BB3">
        <w:rPr>
          <w:rFonts w:ascii="Arial" w:hAnsi="Arial" w:cs="Arial"/>
          <w:sz w:val="22"/>
          <w:szCs w:val="22"/>
        </w:rPr>
        <w:t>pu</w:t>
      </w:r>
      <w:r w:rsidRPr="00040BB3">
        <w:rPr>
          <w:rFonts w:ascii="Arial" w:hAnsi="Arial" w:cs="Arial"/>
          <w:sz w:val="22"/>
          <w:szCs w:val="22"/>
        </w:rPr>
        <w:t>n</w:t>
      </w:r>
      <w:r w:rsidRPr="00040BB3">
        <w:rPr>
          <w:rFonts w:ascii="Arial" w:hAnsi="Arial" w:cs="Arial"/>
          <w:sz w:val="22"/>
          <w:szCs w:val="22"/>
        </w:rPr>
        <w:t>ten</w:t>
      </w:r>
      <w:proofErr w:type="spellEnd"/>
      <w:r w:rsidRPr="00040BB3">
        <w:rPr>
          <w:rFonts w:ascii="Arial" w:hAnsi="Arial" w:cs="Arial"/>
          <w:sz w:val="22"/>
          <w:szCs w:val="22"/>
        </w:rPr>
        <w:t xml:space="preserve">. De </w:t>
      </w:r>
      <w:proofErr w:type="spellStart"/>
      <w:r w:rsidRPr="00040BB3">
        <w:rPr>
          <w:rFonts w:ascii="Arial" w:hAnsi="Arial" w:cs="Arial"/>
          <w:sz w:val="22"/>
          <w:szCs w:val="22"/>
        </w:rPr>
        <w:t>BiConnect-besturing</w:t>
      </w:r>
      <w:proofErr w:type="spellEnd"/>
      <w:r w:rsidRPr="00040B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0BB3">
        <w:rPr>
          <w:rFonts w:ascii="Arial" w:hAnsi="Arial" w:cs="Arial"/>
          <w:sz w:val="22"/>
          <w:szCs w:val="22"/>
        </w:rPr>
        <w:t>is</w:t>
      </w:r>
      <w:proofErr w:type="spellEnd"/>
      <w:r w:rsidRPr="00040B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0BB3">
        <w:rPr>
          <w:rFonts w:ascii="Arial" w:hAnsi="Arial" w:cs="Arial"/>
          <w:sz w:val="22"/>
          <w:szCs w:val="22"/>
        </w:rPr>
        <w:t>makkelijk</w:t>
      </w:r>
      <w:proofErr w:type="spellEnd"/>
      <w:r w:rsidRPr="00040B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0BB3">
        <w:rPr>
          <w:rFonts w:ascii="Arial" w:hAnsi="Arial" w:cs="Arial"/>
          <w:sz w:val="22"/>
          <w:szCs w:val="22"/>
        </w:rPr>
        <w:t>toegankelijk</w:t>
      </w:r>
      <w:proofErr w:type="spellEnd"/>
      <w:r w:rsidRPr="00040BB3">
        <w:rPr>
          <w:rFonts w:ascii="Arial" w:hAnsi="Arial" w:cs="Arial"/>
          <w:sz w:val="22"/>
          <w:szCs w:val="22"/>
        </w:rPr>
        <w:t xml:space="preserve"> in de </w:t>
      </w:r>
      <w:proofErr w:type="spellStart"/>
      <w:r w:rsidRPr="00040BB3">
        <w:rPr>
          <w:rFonts w:ascii="Arial" w:hAnsi="Arial" w:cs="Arial"/>
          <w:sz w:val="22"/>
          <w:szCs w:val="22"/>
        </w:rPr>
        <w:t>cassette</w:t>
      </w:r>
      <w:proofErr w:type="spellEnd"/>
      <w:r w:rsidRPr="00040B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0BB3">
        <w:rPr>
          <w:rFonts w:ascii="Arial" w:hAnsi="Arial" w:cs="Arial"/>
          <w:sz w:val="22"/>
          <w:szCs w:val="22"/>
        </w:rPr>
        <w:t>onderg</w:t>
      </w:r>
      <w:r w:rsidRPr="00040BB3">
        <w:rPr>
          <w:rFonts w:ascii="Arial" w:hAnsi="Arial" w:cs="Arial"/>
          <w:sz w:val="22"/>
          <w:szCs w:val="22"/>
        </w:rPr>
        <w:t>e</w:t>
      </w:r>
      <w:r w:rsidRPr="00040BB3">
        <w:rPr>
          <w:rFonts w:ascii="Arial" w:hAnsi="Arial" w:cs="Arial"/>
          <w:sz w:val="22"/>
          <w:szCs w:val="22"/>
        </w:rPr>
        <w:t>bracht</w:t>
      </w:r>
      <w:proofErr w:type="spellEnd"/>
      <w:r w:rsidRPr="00040BB3">
        <w:rPr>
          <w:rFonts w:ascii="Arial" w:hAnsi="Arial" w:cs="Arial"/>
          <w:sz w:val="22"/>
          <w:szCs w:val="22"/>
        </w:rPr>
        <w:t>.</w:t>
      </w:r>
    </w:p>
    <w:p w:rsidR="00301C3D" w:rsidRDefault="00301C3D" w:rsidP="009D2D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C4ACF" w:rsidRPr="00212393" w:rsidRDefault="00FD0B6C" w:rsidP="00FD0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WGM Top</w:t>
      </w:r>
      <w:r w:rsidR="00212393" w:rsidRPr="00212393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  <w:r w:rsidR="00F142BB">
        <w:rPr>
          <w:rFonts w:ascii="Arial" w:hAnsi="Arial" w:cs="Arial"/>
          <w:b/>
          <w:bCs/>
          <w:sz w:val="22"/>
          <w:szCs w:val="22"/>
          <w:u w:val="single"/>
        </w:rPr>
        <w:t>t</w:t>
      </w:r>
      <w:r w:rsidR="00F142BB" w:rsidRPr="00212393">
        <w:rPr>
          <w:rFonts w:ascii="Arial" w:hAnsi="Arial" w:cs="Arial"/>
          <w:b/>
          <w:bCs/>
          <w:sz w:val="22"/>
          <w:szCs w:val="22"/>
          <w:u w:val="single"/>
        </w:rPr>
        <w:t xml:space="preserve">echnische </w:t>
      </w:r>
      <w:proofErr w:type="spellStart"/>
      <w:r w:rsidR="00F142BB">
        <w:rPr>
          <w:rFonts w:ascii="Arial" w:hAnsi="Arial" w:cs="Arial"/>
          <w:b/>
          <w:bCs/>
          <w:sz w:val="22"/>
          <w:szCs w:val="22"/>
          <w:u w:val="single"/>
        </w:rPr>
        <w:t>details</w:t>
      </w:r>
      <w:proofErr w:type="spellEnd"/>
    </w:p>
    <w:p w:rsidR="002C4ACF" w:rsidRPr="00EE3649" w:rsidRDefault="00F142BB" w:rsidP="00FD0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EE3649">
        <w:rPr>
          <w:rFonts w:ascii="Arial" w:hAnsi="Arial" w:cs="Arial"/>
          <w:sz w:val="22"/>
          <w:szCs w:val="22"/>
          <w:lang w:val="en-US"/>
        </w:rPr>
        <w:t xml:space="preserve">Max. </w:t>
      </w:r>
      <w:proofErr w:type="spellStart"/>
      <w:proofErr w:type="gramStart"/>
      <w:r w:rsidRPr="00EE3649">
        <w:rPr>
          <w:rFonts w:ascii="Arial" w:hAnsi="Arial" w:cs="Arial"/>
          <w:sz w:val="22"/>
          <w:szCs w:val="22"/>
          <w:lang w:val="en-US"/>
        </w:rPr>
        <w:t>breedte</w:t>
      </w:r>
      <w:proofErr w:type="spellEnd"/>
      <w:proofErr w:type="gramEnd"/>
      <w:r w:rsidR="002C4ACF" w:rsidRPr="00EE3649">
        <w:rPr>
          <w:rFonts w:ascii="Arial" w:hAnsi="Arial" w:cs="Arial"/>
          <w:sz w:val="22"/>
          <w:szCs w:val="22"/>
          <w:lang w:val="en-US"/>
        </w:rPr>
        <w:t>:</w:t>
      </w:r>
      <w:r w:rsidR="002C4ACF" w:rsidRPr="00EE3649">
        <w:rPr>
          <w:rFonts w:ascii="Arial" w:hAnsi="Arial" w:cs="Arial"/>
          <w:sz w:val="22"/>
          <w:szCs w:val="22"/>
          <w:lang w:val="en-US"/>
        </w:rPr>
        <w:tab/>
      </w:r>
      <w:r w:rsidR="00212393" w:rsidRPr="00EE3649">
        <w:rPr>
          <w:rFonts w:ascii="Arial" w:hAnsi="Arial" w:cs="Arial"/>
          <w:sz w:val="22"/>
          <w:szCs w:val="22"/>
          <w:lang w:val="en-US"/>
        </w:rPr>
        <w:tab/>
        <w:t xml:space="preserve"> </w:t>
      </w:r>
      <w:r w:rsidR="00FD0B6C" w:rsidRPr="00EE3649">
        <w:rPr>
          <w:rFonts w:ascii="Arial" w:hAnsi="Arial" w:cs="Arial"/>
          <w:sz w:val="22"/>
          <w:szCs w:val="22"/>
          <w:lang w:val="en-US"/>
        </w:rPr>
        <w:tab/>
      </w:r>
      <w:r w:rsidR="00FD0B6C" w:rsidRPr="00EE3649">
        <w:rPr>
          <w:rFonts w:ascii="Arial" w:hAnsi="Arial" w:cs="Arial"/>
          <w:sz w:val="22"/>
          <w:szCs w:val="22"/>
          <w:lang w:val="en-US"/>
        </w:rPr>
        <w:tab/>
        <w:t xml:space="preserve">6,5 m </w:t>
      </w:r>
      <w:proofErr w:type="spellStart"/>
      <w:r w:rsidR="00EE3649" w:rsidRPr="00EE3649">
        <w:rPr>
          <w:rFonts w:ascii="Arial" w:hAnsi="Arial" w:cs="Arial"/>
          <w:sz w:val="22"/>
          <w:szCs w:val="22"/>
          <w:lang w:val="en-US"/>
        </w:rPr>
        <w:t>bij</w:t>
      </w:r>
      <w:proofErr w:type="spellEnd"/>
      <w:r w:rsidR="00FD0B6C" w:rsidRPr="00EE3649">
        <w:rPr>
          <w:rFonts w:ascii="Arial" w:hAnsi="Arial" w:cs="Arial"/>
          <w:sz w:val="22"/>
          <w:szCs w:val="22"/>
          <w:lang w:val="en-US"/>
        </w:rPr>
        <w:t xml:space="preserve"> 5,0</w:t>
      </w:r>
      <w:r w:rsidR="00EE3649" w:rsidRPr="00EE3649">
        <w:rPr>
          <w:rFonts w:ascii="Arial" w:hAnsi="Arial" w:cs="Arial"/>
          <w:sz w:val="22"/>
          <w:szCs w:val="22"/>
          <w:lang w:val="en-US"/>
        </w:rPr>
        <w:t xml:space="preserve"> m </w:t>
      </w:r>
      <w:proofErr w:type="spellStart"/>
      <w:r w:rsidR="00EE3649" w:rsidRPr="00EE3649">
        <w:rPr>
          <w:rFonts w:ascii="Arial" w:hAnsi="Arial" w:cs="Arial"/>
          <w:sz w:val="22"/>
          <w:szCs w:val="22"/>
          <w:lang w:val="en-US"/>
        </w:rPr>
        <w:t>uitval</w:t>
      </w:r>
      <w:proofErr w:type="spellEnd"/>
    </w:p>
    <w:p w:rsidR="002C4ACF" w:rsidRPr="00EE3649" w:rsidRDefault="00F142BB" w:rsidP="00FD0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EE3649">
        <w:rPr>
          <w:rFonts w:ascii="Arial" w:hAnsi="Arial" w:cs="Arial"/>
          <w:sz w:val="22"/>
          <w:szCs w:val="22"/>
          <w:lang w:val="en-US"/>
        </w:rPr>
        <w:t xml:space="preserve">Max. </w:t>
      </w:r>
      <w:proofErr w:type="spellStart"/>
      <w:proofErr w:type="gramStart"/>
      <w:r w:rsidRPr="00EE3649">
        <w:rPr>
          <w:rFonts w:ascii="Arial" w:hAnsi="Arial" w:cs="Arial"/>
          <w:sz w:val="22"/>
          <w:szCs w:val="22"/>
          <w:lang w:val="en-US"/>
        </w:rPr>
        <w:t>uitval</w:t>
      </w:r>
      <w:proofErr w:type="spellEnd"/>
      <w:proofErr w:type="gramEnd"/>
      <w:r w:rsidR="002C4ACF" w:rsidRPr="00EE3649">
        <w:rPr>
          <w:rFonts w:ascii="Arial" w:hAnsi="Arial" w:cs="Arial"/>
          <w:sz w:val="22"/>
          <w:szCs w:val="22"/>
          <w:lang w:val="en-US"/>
        </w:rPr>
        <w:t>:</w:t>
      </w:r>
      <w:r w:rsidR="002C4ACF" w:rsidRPr="00EE3649">
        <w:rPr>
          <w:rFonts w:ascii="Arial" w:hAnsi="Arial" w:cs="Arial"/>
          <w:sz w:val="22"/>
          <w:szCs w:val="22"/>
          <w:lang w:val="en-US"/>
        </w:rPr>
        <w:tab/>
      </w:r>
      <w:r w:rsidR="00212393" w:rsidRPr="00EE3649">
        <w:rPr>
          <w:rFonts w:ascii="Arial" w:hAnsi="Arial" w:cs="Arial"/>
          <w:sz w:val="22"/>
          <w:szCs w:val="22"/>
          <w:lang w:val="en-US"/>
        </w:rPr>
        <w:tab/>
        <w:t xml:space="preserve"> </w:t>
      </w:r>
      <w:r w:rsidR="00FD0B6C" w:rsidRPr="00EE3649">
        <w:rPr>
          <w:rFonts w:ascii="Arial" w:hAnsi="Arial" w:cs="Arial"/>
          <w:sz w:val="22"/>
          <w:szCs w:val="22"/>
          <w:lang w:val="en-US"/>
        </w:rPr>
        <w:tab/>
      </w:r>
      <w:r w:rsidR="00FD0B6C" w:rsidRPr="00EE3649">
        <w:rPr>
          <w:rFonts w:ascii="Arial" w:hAnsi="Arial" w:cs="Arial"/>
          <w:sz w:val="22"/>
          <w:szCs w:val="22"/>
          <w:lang w:val="en-US"/>
        </w:rPr>
        <w:tab/>
      </w:r>
      <w:r w:rsidR="00EE3649" w:rsidRPr="00EE3649">
        <w:rPr>
          <w:rFonts w:ascii="Arial" w:hAnsi="Arial" w:cs="Arial"/>
          <w:sz w:val="22"/>
          <w:szCs w:val="22"/>
          <w:lang w:val="en-US"/>
        </w:rPr>
        <w:t xml:space="preserve">6,0 m </w:t>
      </w:r>
      <w:proofErr w:type="spellStart"/>
      <w:r w:rsidR="00EE3649" w:rsidRPr="00EE3649">
        <w:rPr>
          <w:rFonts w:ascii="Arial" w:hAnsi="Arial" w:cs="Arial"/>
          <w:sz w:val="22"/>
          <w:szCs w:val="22"/>
          <w:lang w:val="en-US"/>
        </w:rPr>
        <w:t>bij</w:t>
      </w:r>
      <w:proofErr w:type="spellEnd"/>
      <w:r w:rsidR="00FD0B6C" w:rsidRPr="00EE3649">
        <w:rPr>
          <w:rFonts w:ascii="Arial" w:hAnsi="Arial" w:cs="Arial"/>
          <w:sz w:val="22"/>
          <w:szCs w:val="22"/>
          <w:lang w:val="en-US"/>
        </w:rPr>
        <w:t xml:space="preserve"> 6,0</w:t>
      </w:r>
      <w:r w:rsidR="00EE3649" w:rsidRPr="00EE3649">
        <w:rPr>
          <w:rFonts w:ascii="Arial" w:hAnsi="Arial" w:cs="Arial"/>
          <w:sz w:val="22"/>
          <w:szCs w:val="22"/>
          <w:lang w:val="en-US"/>
        </w:rPr>
        <w:t xml:space="preserve"> m </w:t>
      </w:r>
      <w:proofErr w:type="spellStart"/>
      <w:r w:rsidR="00EE3649" w:rsidRPr="00EE3649">
        <w:rPr>
          <w:rFonts w:ascii="Arial" w:hAnsi="Arial" w:cs="Arial"/>
          <w:sz w:val="22"/>
          <w:szCs w:val="22"/>
          <w:lang w:val="en-US"/>
        </w:rPr>
        <w:t>breedte</w:t>
      </w:r>
      <w:proofErr w:type="spellEnd"/>
    </w:p>
    <w:p w:rsidR="00FD0B6C" w:rsidRDefault="00EE3649" w:rsidP="00EE3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360" w:lineRule="auto"/>
        <w:ind w:left="3540" w:hanging="3540"/>
        <w:rPr>
          <w:rFonts w:ascii="Arial" w:hAnsi="Arial" w:cs="Arial"/>
          <w:sz w:val="22"/>
          <w:szCs w:val="22"/>
        </w:rPr>
      </w:pPr>
      <w:proofErr w:type="spellStart"/>
      <w:r w:rsidRPr="002C4ACF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indbescherming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getest</w:t>
      </w:r>
      <w:proofErr w:type="spellEnd"/>
      <w:r>
        <w:rPr>
          <w:rFonts w:ascii="Arial" w:hAnsi="Arial" w:cs="Arial"/>
          <w:sz w:val="22"/>
          <w:szCs w:val="22"/>
        </w:rPr>
        <w:t xml:space="preserve"> tot windkracht 6 (</w:t>
      </w:r>
      <w:r w:rsidR="00FD0B6C" w:rsidRPr="00FD0B6C">
        <w:rPr>
          <w:rFonts w:ascii="Arial" w:hAnsi="Arial" w:cs="Arial"/>
          <w:sz w:val="22"/>
          <w:szCs w:val="22"/>
        </w:rPr>
        <w:t>Beaufort</w:t>
      </w:r>
      <w:r>
        <w:rPr>
          <w:rFonts w:ascii="Arial" w:hAnsi="Arial" w:cs="Arial"/>
          <w:sz w:val="22"/>
          <w:szCs w:val="22"/>
        </w:rPr>
        <w:t xml:space="preserve">) en </w:t>
      </w:r>
      <w:proofErr w:type="spellStart"/>
      <w:r>
        <w:rPr>
          <w:rFonts w:ascii="Arial" w:hAnsi="Arial" w:cs="Arial"/>
          <w:sz w:val="22"/>
          <w:szCs w:val="22"/>
        </w:rPr>
        <w:t>win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weerstandsklasse</w:t>
      </w:r>
      <w:proofErr w:type="spellEnd"/>
      <w:r>
        <w:rPr>
          <w:rFonts w:ascii="Arial" w:hAnsi="Arial" w:cs="Arial"/>
          <w:sz w:val="22"/>
          <w:szCs w:val="22"/>
        </w:rPr>
        <w:t xml:space="preserve"> 3 </w:t>
      </w:r>
      <w:proofErr w:type="spellStart"/>
      <w:r>
        <w:rPr>
          <w:rFonts w:ascii="Arial" w:hAnsi="Arial" w:cs="Arial"/>
          <w:sz w:val="22"/>
          <w:szCs w:val="22"/>
        </w:rPr>
        <w:t>volgens</w:t>
      </w:r>
      <w:proofErr w:type="spellEnd"/>
      <w:r w:rsidR="00FD0B6C">
        <w:rPr>
          <w:rFonts w:ascii="Arial" w:hAnsi="Arial" w:cs="Arial"/>
          <w:sz w:val="22"/>
          <w:szCs w:val="22"/>
        </w:rPr>
        <w:t xml:space="preserve"> DIN </w:t>
      </w:r>
      <w:r w:rsidR="00FD0B6C" w:rsidRPr="00FD0B6C">
        <w:rPr>
          <w:rFonts w:ascii="Arial" w:hAnsi="Arial" w:cs="Arial"/>
          <w:sz w:val="22"/>
          <w:szCs w:val="22"/>
        </w:rPr>
        <w:t>13561</w:t>
      </w:r>
    </w:p>
    <w:p w:rsidR="002C4ACF" w:rsidRPr="00D576A6" w:rsidRDefault="00EE3649" w:rsidP="00FD0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D576A6">
        <w:rPr>
          <w:rFonts w:ascii="Arial" w:hAnsi="Arial" w:cs="Arial"/>
          <w:sz w:val="22"/>
          <w:szCs w:val="22"/>
          <w:lang w:val="en-US"/>
        </w:rPr>
        <w:t>Motoraandrijving</w:t>
      </w:r>
      <w:proofErr w:type="spellEnd"/>
      <w:r w:rsidRPr="00D576A6">
        <w:rPr>
          <w:rFonts w:ascii="Arial" w:hAnsi="Arial" w:cs="Arial"/>
          <w:sz w:val="22"/>
          <w:szCs w:val="22"/>
          <w:lang w:val="en-US"/>
        </w:rPr>
        <w:t>:</w:t>
      </w:r>
      <w:r w:rsidR="00212393" w:rsidRPr="00D576A6">
        <w:rPr>
          <w:rFonts w:ascii="Arial" w:hAnsi="Arial" w:cs="Arial"/>
          <w:sz w:val="22"/>
          <w:szCs w:val="22"/>
          <w:lang w:val="en-US"/>
        </w:rPr>
        <w:tab/>
      </w:r>
      <w:r w:rsidR="00FD0B6C" w:rsidRPr="00D576A6">
        <w:rPr>
          <w:rFonts w:ascii="Arial" w:hAnsi="Arial" w:cs="Arial"/>
          <w:sz w:val="22"/>
          <w:szCs w:val="22"/>
          <w:lang w:val="en-US"/>
        </w:rPr>
        <w:tab/>
      </w:r>
      <w:r w:rsidR="00FD0B6C" w:rsidRPr="00D576A6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D576A6">
        <w:rPr>
          <w:rFonts w:ascii="Arial" w:hAnsi="Arial" w:cs="Arial"/>
          <w:sz w:val="22"/>
          <w:szCs w:val="22"/>
          <w:lang w:val="en-US"/>
        </w:rPr>
        <w:t>standaard</w:t>
      </w:r>
      <w:proofErr w:type="spellEnd"/>
    </w:p>
    <w:p w:rsidR="00FD0B6C" w:rsidRPr="00D576A6" w:rsidRDefault="00EE3649" w:rsidP="00FD0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D576A6">
        <w:rPr>
          <w:rFonts w:ascii="Arial" w:hAnsi="Arial" w:cs="Arial"/>
          <w:sz w:val="22"/>
          <w:szCs w:val="22"/>
          <w:lang w:val="en-US"/>
        </w:rPr>
        <w:t>Slingeraandrijving</w:t>
      </w:r>
      <w:proofErr w:type="spellEnd"/>
      <w:r w:rsidRPr="00D576A6">
        <w:rPr>
          <w:rFonts w:ascii="Arial" w:hAnsi="Arial" w:cs="Arial"/>
          <w:sz w:val="22"/>
          <w:szCs w:val="22"/>
          <w:lang w:val="en-US"/>
        </w:rPr>
        <w:t>:</w:t>
      </w:r>
      <w:r w:rsidR="00FD0B6C" w:rsidRPr="00D576A6">
        <w:rPr>
          <w:rFonts w:ascii="Arial" w:hAnsi="Arial" w:cs="Arial"/>
          <w:sz w:val="22"/>
          <w:szCs w:val="22"/>
          <w:lang w:val="en-US"/>
        </w:rPr>
        <w:tab/>
      </w:r>
      <w:r w:rsidR="00FD0B6C" w:rsidRPr="00D576A6">
        <w:rPr>
          <w:rFonts w:ascii="Arial" w:hAnsi="Arial" w:cs="Arial"/>
          <w:sz w:val="22"/>
          <w:szCs w:val="22"/>
          <w:lang w:val="en-US"/>
        </w:rPr>
        <w:tab/>
      </w:r>
      <w:r w:rsidR="00FD0B6C" w:rsidRPr="00D576A6">
        <w:rPr>
          <w:rFonts w:ascii="Arial" w:hAnsi="Arial" w:cs="Arial"/>
          <w:sz w:val="22"/>
          <w:szCs w:val="22"/>
          <w:lang w:val="en-US"/>
        </w:rPr>
        <w:tab/>
        <w:t>n</w:t>
      </w:r>
      <w:r w:rsidRPr="00D576A6">
        <w:rPr>
          <w:rFonts w:ascii="Arial" w:hAnsi="Arial" w:cs="Arial"/>
          <w:sz w:val="22"/>
          <w:szCs w:val="22"/>
          <w:lang w:val="en-US"/>
        </w:rPr>
        <w:t>ee</w:t>
      </w:r>
    </w:p>
    <w:p w:rsidR="00D27DB6" w:rsidRPr="00D576A6" w:rsidRDefault="00D27DB6" w:rsidP="00EE50B3">
      <w:pPr>
        <w:rPr>
          <w:rFonts w:ascii="Arial" w:hAnsi="Arial" w:cs="Arial"/>
          <w:sz w:val="22"/>
          <w:szCs w:val="22"/>
          <w:lang w:val="en-US"/>
        </w:rPr>
      </w:pPr>
    </w:p>
    <w:p w:rsidR="00F50A46" w:rsidRPr="00D576A6" w:rsidRDefault="00F50A46" w:rsidP="00EE50B3">
      <w:pPr>
        <w:rPr>
          <w:rFonts w:ascii="Arial" w:hAnsi="Arial" w:cs="Arial"/>
          <w:b/>
          <w:sz w:val="22"/>
          <w:szCs w:val="22"/>
          <w:lang w:val="en-US"/>
        </w:rPr>
      </w:pPr>
    </w:p>
    <w:p w:rsidR="00F50A46" w:rsidRPr="00D576A6" w:rsidRDefault="00F50A46" w:rsidP="00EE50B3">
      <w:pPr>
        <w:rPr>
          <w:rFonts w:ascii="Arial" w:hAnsi="Arial" w:cs="Arial"/>
          <w:b/>
          <w:sz w:val="22"/>
          <w:szCs w:val="22"/>
          <w:lang w:val="en-US"/>
        </w:rPr>
      </w:pPr>
    </w:p>
    <w:p w:rsidR="00F142BB" w:rsidRPr="00D576A6" w:rsidRDefault="00F142BB" w:rsidP="00F142BB">
      <w:pPr>
        <w:rPr>
          <w:rFonts w:ascii="Arial" w:hAnsi="Arial" w:cs="Arial"/>
          <w:b/>
          <w:sz w:val="22"/>
          <w:szCs w:val="22"/>
          <w:lang w:val="en-US"/>
        </w:rPr>
      </w:pPr>
    </w:p>
    <w:p w:rsidR="00F142BB" w:rsidRPr="00D576A6" w:rsidRDefault="00F142BB" w:rsidP="00F142BB">
      <w:pPr>
        <w:rPr>
          <w:rFonts w:ascii="Arial" w:hAnsi="Arial" w:cs="Arial"/>
          <w:b/>
          <w:sz w:val="22"/>
          <w:szCs w:val="22"/>
          <w:lang w:val="en-US"/>
        </w:rPr>
      </w:pPr>
      <w:r w:rsidRPr="00D576A6">
        <w:rPr>
          <w:rFonts w:ascii="Arial" w:hAnsi="Arial" w:cs="Arial"/>
          <w:b/>
          <w:sz w:val="22"/>
          <w:szCs w:val="22"/>
          <w:lang w:val="en-US"/>
        </w:rPr>
        <w:t>Contact:</w:t>
      </w:r>
    </w:p>
    <w:p w:rsidR="00F142BB" w:rsidRPr="00ED524A" w:rsidRDefault="00F142BB" w:rsidP="00F142BB">
      <w:pPr>
        <w:rPr>
          <w:rFonts w:ascii="Arial" w:hAnsi="Arial" w:cs="Arial"/>
          <w:sz w:val="22"/>
          <w:szCs w:val="22"/>
          <w:lang w:val="en-US"/>
        </w:rPr>
      </w:pPr>
      <w:r w:rsidRPr="00EE3649">
        <w:rPr>
          <w:rFonts w:ascii="Arial" w:hAnsi="Arial" w:cs="Arial"/>
          <w:sz w:val="22"/>
          <w:szCs w:val="22"/>
        </w:rPr>
        <w:t xml:space="preserve">Marianne </w:t>
      </w:r>
      <w:proofErr w:type="spellStart"/>
      <w:r w:rsidRPr="00EE3649">
        <w:rPr>
          <w:rFonts w:ascii="Arial" w:hAnsi="Arial" w:cs="Arial"/>
          <w:sz w:val="22"/>
          <w:szCs w:val="22"/>
        </w:rPr>
        <w:t>Deleij-Koel</w:t>
      </w:r>
      <w:r w:rsidRPr="00ED524A">
        <w:rPr>
          <w:rFonts w:ascii="Arial" w:hAnsi="Arial" w:cs="Arial"/>
          <w:sz w:val="22"/>
          <w:szCs w:val="22"/>
          <w:lang w:val="en-US"/>
        </w:rPr>
        <w:t>ewijn</w:t>
      </w:r>
      <w:proofErr w:type="spellEnd"/>
    </w:p>
    <w:p w:rsidR="00F142BB" w:rsidRPr="00ED524A" w:rsidRDefault="00F142BB" w:rsidP="00F142BB">
      <w:pPr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ED524A">
        <w:rPr>
          <w:rFonts w:ascii="Arial" w:hAnsi="Arial" w:cs="Arial"/>
          <w:sz w:val="22"/>
          <w:szCs w:val="22"/>
          <w:lang w:val="en-US"/>
        </w:rPr>
        <w:t>weinor</w:t>
      </w:r>
      <w:proofErr w:type="spellEnd"/>
      <w:proofErr w:type="gramEnd"/>
      <w:r w:rsidRPr="00ED524A">
        <w:rPr>
          <w:rFonts w:ascii="Arial" w:hAnsi="Arial" w:cs="Arial"/>
          <w:sz w:val="22"/>
          <w:szCs w:val="22"/>
          <w:lang w:val="en-US"/>
        </w:rPr>
        <w:t xml:space="preserve"> B.V. || </w:t>
      </w:r>
      <w:proofErr w:type="spellStart"/>
      <w:r w:rsidRPr="00ED524A">
        <w:rPr>
          <w:rFonts w:ascii="Arial" w:hAnsi="Arial" w:cs="Arial"/>
          <w:sz w:val="22"/>
          <w:szCs w:val="22"/>
          <w:lang w:val="en-US"/>
        </w:rPr>
        <w:t>Proostwetering</w:t>
      </w:r>
      <w:proofErr w:type="spellEnd"/>
      <w:r w:rsidRPr="00ED524A">
        <w:rPr>
          <w:rFonts w:ascii="Arial" w:hAnsi="Arial" w:cs="Arial"/>
          <w:sz w:val="22"/>
          <w:szCs w:val="22"/>
          <w:lang w:val="en-US"/>
        </w:rPr>
        <w:t xml:space="preserve"> 16 || 3543 AE Utrecht</w:t>
      </w:r>
    </w:p>
    <w:p w:rsidR="00F142BB" w:rsidRPr="0048792A" w:rsidRDefault="00F142BB" w:rsidP="00F142BB">
      <w:pPr>
        <w:rPr>
          <w:rFonts w:ascii="Arial" w:hAnsi="Arial" w:cs="Arial"/>
          <w:sz w:val="22"/>
          <w:szCs w:val="22"/>
          <w:lang w:val="pt-PT"/>
        </w:rPr>
      </w:pPr>
      <w:r w:rsidRPr="00BE4D5A">
        <w:rPr>
          <w:rFonts w:ascii="Arial" w:hAnsi="Arial" w:cs="Arial"/>
          <w:sz w:val="22"/>
          <w:szCs w:val="22"/>
          <w:lang w:val="pt-PT"/>
        </w:rPr>
        <w:t>E-mail: mdeleij-ko</w:t>
      </w:r>
      <w:r w:rsidRPr="0048792A">
        <w:rPr>
          <w:rFonts w:ascii="Arial" w:hAnsi="Arial" w:cs="Arial"/>
          <w:sz w:val="22"/>
          <w:szCs w:val="22"/>
          <w:lang w:val="pt-PT"/>
        </w:rPr>
        <w:t xml:space="preserve">elewijn@weinor.de || </w:t>
      </w:r>
      <w:r w:rsidRPr="00E5551A">
        <w:rPr>
          <w:rFonts w:ascii="Arial" w:hAnsi="Arial" w:cs="Arial"/>
          <w:sz w:val="22"/>
          <w:szCs w:val="22"/>
          <w:lang w:val="pt-PT"/>
        </w:rPr>
        <w:t>weinor.nl</w:t>
      </w:r>
      <w:r>
        <w:rPr>
          <w:rFonts w:ascii="Arial" w:hAnsi="Arial" w:cs="Arial"/>
          <w:sz w:val="22"/>
          <w:szCs w:val="22"/>
          <w:lang w:val="pt-PT"/>
        </w:rPr>
        <w:t xml:space="preserve"> / weinor.be</w:t>
      </w:r>
    </w:p>
    <w:p w:rsidR="00F142BB" w:rsidRPr="00ED5F2C" w:rsidRDefault="00F142BB" w:rsidP="00F142BB">
      <w:pPr>
        <w:rPr>
          <w:rFonts w:ascii="Arial" w:hAnsi="Arial" w:cs="Arial"/>
          <w:sz w:val="22"/>
          <w:szCs w:val="22"/>
        </w:rPr>
      </w:pPr>
      <w:r w:rsidRPr="00ED5F2C">
        <w:rPr>
          <w:rFonts w:ascii="Arial" w:hAnsi="Arial" w:cs="Arial"/>
          <w:sz w:val="22"/>
          <w:szCs w:val="22"/>
        </w:rPr>
        <w:t>Tel.: +31(0)30-6332550</w:t>
      </w:r>
    </w:p>
    <w:p w:rsidR="009B25DE" w:rsidRPr="008B472D" w:rsidRDefault="009B25DE" w:rsidP="009B25DE">
      <w:pPr>
        <w:rPr>
          <w:rFonts w:ascii="Arial" w:hAnsi="Arial" w:cs="Arial"/>
          <w:sz w:val="22"/>
          <w:szCs w:val="22"/>
        </w:rPr>
      </w:pPr>
    </w:p>
    <w:p w:rsidR="009B25DE" w:rsidRPr="008B472D" w:rsidRDefault="009B25DE" w:rsidP="009B25DE">
      <w:pPr>
        <w:rPr>
          <w:rFonts w:ascii="Arial" w:hAnsi="Arial" w:cs="Arial"/>
          <w:b/>
          <w:sz w:val="22"/>
          <w:szCs w:val="22"/>
          <w:u w:val="single"/>
        </w:rPr>
      </w:pPr>
    </w:p>
    <w:p w:rsidR="00D27DB6" w:rsidRPr="00DD5C13" w:rsidRDefault="00D27DB6" w:rsidP="00EE50B3">
      <w:pPr>
        <w:rPr>
          <w:rFonts w:ascii="Arial" w:hAnsi="Arial" w:cs="Arial"/>
          <w:sz w:val="22"/>
          <w:szCs w:val="22"/>
        </w:rPr>
      </w:pPr>
    </w:p>
    <w:p w:rsidR="00F142BB" w:rsidRDefault="00C2661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073113" w:rsidRDefault="0007311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F142BB" w:rsidRDefault="00F142BB" w:rsidP="00F142BB">
      <w:pPr>
        <w:rPr>
          <w:rFonts w:ascii="Arial" w:hAnsi="Arial" w:cs="Arial"/>
          <w:b/>
          <w:sz w:val="22"/>
          <w:szCs w:val="22"/>
          <w:u w:val="single"/>
        </w:rPr>
      </w:pPr>
      <w:proofErr w:type="spellStart"/>
      <w:r>
        <w:rPr>
          <w:rFonts w:ascii="Arial" w:hAnsi="Arial" w:cs="Arial"/>
          <w:b/>
          <w:sz w:val="22"/>
          <w:szCs w:val="22"/>
          <w:u w:val="single"/>
        </w:rPr>
        <w:t>Beeldmateriaal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>:</w:t>
      </w:r>
    </w:p>
    <w:p w:rsidR="003A1CE0" w:rsidRDefault="00073113" w:rsidP="001B408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30FAF" w:rsidRDefault="003D0540" w:rsidP="001B408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53F66CB" wp14:editId="2C575695">
            <wp:extent cx="1862904" cy="2234242"/>
            <wp:effectExtent l="0" t="0" r="444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nor wgm top-fp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618" cy="223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2BB" w:rsidRDefault="00F142BB" w:rsidP="00F142BB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Afbeelding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1:</w:t>
      </w:r>
    </w:p>
    <w:p w:rsidR="00EE3243" w:rsidRPr="00EE3243" w:rsidRDefault="00EE3243" w:rsidP="00A62F3D">
      <w:pPr>
        <w:spacing w:line="360" w:lineRule="auto"/>
        <w:rPr>
          <w:rFonts w:ascii="Arial" w:hAnsi="Arial" w:cs="Arial"/>
          <w:sz w:val="22"/>
          <w:szCs w:val="22"/>
        </w:rPr>
      </w:pPr>
      <w:r w:rsidRPr="00EE3243">
        <w:rPr>
          <w:rFonts w:ascii="Arial" w:hAnsi="Arial" w:cs="Arial"/>
          <w:sz w:val="22"/>
          <w:szCs w:val="22"/>
        </w:rPr>
        <w:t xml:space="preserve">De WGM Top </w:t>
      </w:r>
      <w:proofErr w:type="spellStart"/>
      <w:r w:rsidRPr="00EE3243">
        <w:rPr>
          <w:rFonts w:ascii="Arial" w:hAnsi="Arial" w:cs="Arial"/>
          <w:sz w:val="22"/>
          <w:szCs w:val="22"/>
        </w:rPr>
        <w:t>overtuigt</w:t>
      </w:r>
      <w:proofErr w:type="spellEnd"/>
      <w:r w:rsidRPr="00EE32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243">
        <w:rPr>
          <w:rFonts w:ascii="Arial" w:hAnsi="Arial" w:cs="Arial"/>
          <w:sz w:val="22"/>
          <w:szCs w:val="22"/>
        </w:rPr>
        <w:t>door</w:t>
      </w:r>
      <w:proofErr w:type="spellEnd"/>
      <w:r w:rsidRPr="00EE32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243">
        <w:rPr>
          <w:rFonts w:ascii="Arial" w:hAnsi="Arial" w:cs="Arial"/>
          <w:sz w:val="22"/>
          <w:szCs w:val="22"/>
        </w:rPr>
        <w:t>een</w:t>
      </w:r>
      <w:proofErr w:type="spellEnd"/>
      <w:r w:rsidRPr="00EE32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243">
        <w:rPr>
          <w:rFonts w:ascii="Arial" w:hAnsi="Arial" w:cs="Arial"/>
          <w:sz w:val="22"/>
          <w:szCs w:val="22"/>
        </w:rPr>
        <w:t>slank</w:t>
      </w:r>
      <w:proofErr w:type="spellEnd"/>
      <w:r w:rsidRPr="00EE3243">
        <w:rPr>
          <w:rFonts w:ascii="Arial" w:hAnsi="Arial" w:cs="Arial"/>
          <w:sz w:val="22"/>
          <w:szCs w:val="22"/>
        </w:rPr>
        <w:t xml:space="preserve"> en modern design en </w:t>
      </w:r>
      <w:proofErr w:type="spellStart"/>
      <w:r w:rsidRPr="00EE3243">
        <w:rPr>
          <w:rFonts w:ascii="Arial" w:hAnsi="Arial" w:cs="Arial"/>
          <w:sz w:val="22"/>
          <w:szCs w:val="22"/>
        </w:rPr>
        <w:t>past</w:t>
      </w:r>
      <w:proofErr w:type="spellEnd"/>
      <w:r w:rsidRPr="00EE32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243">
        <w:rPr>
          <w:rFonts w:ascii="Arial" w:hAnsi="Arial" w:cs="Arial"/>
          <w:sz w:val="22"/>
          <w:szCs w:val="22"/>
        </w:rPr>
        <w:t>zich</w:t>
      </w:r>
      <w:proofErr w:type="spellEnd"/>
      <w:r w:rsidRPr="00EE3243">
        <w:rPr>
          <w:rFonts w:ascii="Arial" w:hAnsi="Arial" w:cs="Arial"/>
          <w:sz w:val="22"/>
          <w:szCs w:val="22"/>
        </w:rPr>
        <w:t xml:space="preserve"> optisch ha</w:t>
      </w:r>
      <w:r w:rsidRPr="00EE3243">
        <w:rPr>
          <w:rFonts w:ascii="Arial" w:hAnsi="Arial" w:cs="Arial"/>
          <w:sz w:val="22"/>
          <w:szCs w:val="22"/>
        </w:rPr>
        <w:t>r</w:t>
      </w:r>
      <w:r w:rsidRPr="00EE3243">
        <w:rPr>
          <w:rFonts w:ascii="Arial" w:hAnsi="Arial" w:cs="Arial"/>
          <w:sz w:val="22"/>
          <w:szCs w:val="22"/>
        </w:rPr>
        <w:t xml:space="preserve">monisch </w:t>
      </w:r>
      <w:proofErr w:type="spellStart"/>
      <w:r w:rsidRPr="00EE3243">
        <w:rPr>
          <w:rFonts w:ascii="Arial" w:hAnsi="Arial" w:cs="Arial"/>
          <w:sz w:val="22"/>
          <w:szCs w:val="22"/>
        </w:rPr>
        <w:t>aan</w:t>
      </w:r>
      <w:proofErr w:type="spellEnd"/>
      <w:r w:rsidRPr="00EE32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243">
        <w:rPr>
          <w:rFonts w:ascii="Arial" w:hAnsi="Arial" w:cs="Arial"/>
          <w:sz w:val="22"/>
          <w:szCs w:val="22"/>
        </w:rPr>
        <w:t>op</w:t>
      </w:r>
      <w:proofErr w:type="spellEnd"/>
      <w:r w:rsidRPr="00EE32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243">
        <w:rPr>
          <w:rFonts w:ascii="Arial" w:hAnsi="Arial" w:cs="Arial"/>
          <w:sz w:val="22"/>
          <w:szCs w:val="22"/>
        </w:rPr>
        <w:t>terrasoverkappingen</w:t>
      </w:r>
      <w:proofErr w:type="spellEnd"/>
      <w:r w:rsidRPr="00EE324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E3243">
        <w:rPr>
          <w:rFonts w:ascii="Arial" w:hAnsi="Arial" w:cs="Arial"/>
          <w:sz w:val="22"/>
          <w:szCs w:val="22"/>
        </w:rPr>
        <w:t>serres</w:t>
      </w:r>
      <w:proofErr w:type="spellEnd"/>
      <w:r w:rsidRPr="00EE32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243">
        <w:rPr>
          <w:rFonts w:ascii="Arial" w:hAnsi="Arial" w:cs="Arial"/>
          <w:sz w:val="22"/>
          <w:szCs w:val="22"/>
        </w:rPr>
        <w:t>of</w:t>
      </w:r>
      <w:proofErr w:type="spellEnd"/>
      <w:r w:rsidRPr="00EE324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E3243">
        <w:rPr>
          <w:rFonts w:ascii="Arial" w:hAnsi="Arial" w:cs="Arial"/>
          <w:sz w:val="22"/>
          <w:szCs w:val="22"/>
        </w:rPr>
        <w:t>gevels</w:t>
      </w:r>
      <w:proofErr w:type="spellEnd"/>
      <w:r w:rsidRPr="00EE3243">
        <w:rPr>
          <w:rFonts w:ascii="Arial" w:hAnsi="Arial" w:cs="Arial"/>
          <w:sz w:val="22"/>
          <w:szCs w:val="22"/>
        </w:rPr>
        <w:t xml:space="preserve"> van </w:t>
      </w:r>
      <w:proofErr w:type="spellStart"/>
      <w:r w:rsidRPr="00EE3243">
        <w:rPr>
          <w:rFonts w:ascii="Arial" w:hAnsi="Arial" w:cs="Arial"/>
          <w:sz w:val="22"/>
          <w:szCs w:val="22"/>
        </w:rPr>
        <w:t>huizen</w:t>
      </w:r>
      <w:proofErr w:type="spellEnd"/>
      <w:r w:rsidRPr="00EE3243">
        <w:rPr>
          <w:rFonts w:ascii="Arial" w:hAnsi="Arial" w:cs="Arial"/>
          <w:sz w:val="22"/>
          <w:szCs w:val="22"/>
        </w:rPr>
        <w:t xml:space="preserve">. </w:t>
      </w:r>
    </w:p>
    <w:p w:rsidR="00272510" w:rsidRPr="00EE3243" w:rsidRDefault="00272510" w:rsidP="00A62F3D">
      <w:pPr>
        <w:spacing w:line="360" w:lineRule="auto"/>
        <w:rPr>
          <w:rFonts w:ascii="Arial" w:hAnsi="Arial" w:cs="Arial"/>
          <w:sz w:val="22"/>
          <w:szCs w:val="22"/>
        </w:rPr>
      </w:pPr>
    </w:p>
    <w:p w:rsidR="00930FAF" w:rsidRDefault="003D0540" w:rsidP="001B408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816CAC5" wp14:editId="1D6DD749">
            <wp:extent cx="1854679" cy="1854679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nor wgm top-fp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66" cy="185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2BB" w:rsidRDefault="00F142BB" w:rsidP="00F142BB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Afbeelding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2:</w:t>
      </w:r>
    </w:p>
    <w:p w:rsidR="00EE3243" w:rsidRPr="00272510" w:rsidRDefault="00EE3243" w:rsidP="0096730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WGM Top </w:t>
      </w:r>
      <w:proofErr w:type="spellStart"/>
      <w:r>
        <w:rPr>
          <w:rFonts w:ascii="Arial" w:hAnsi="Arial" w:cs="Arial"/>
          <w:sz w:val="22"/>
          <w:szCs w:val="22"/>
        </w:rPr>
        <w:t>onderscheidt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zich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onder</w:t>
      </w:r>
      <w:proofErr w:type="spellEnd"/>
      <w:r>
        <w:rPr>
          <w:rFonts w:ascii="Arial" w:hAnsi="Arial" w:cs="Arial"/>
          <w:sz w:val="22"/>
          <w:szCs w:val="22"/>
        </w:rPr>
        <w:t xml:space="preserve"> andere </w:t>
      </w:r>
      <w:proofErr w:type="spellStart"/>
      <w:r>
        <w:rPr>
          <w:rFonts w:ascii="Arial" w:hAnsi="Arial" w:cs="Arial"/>
          <w:sz w:val="22"/>
          <w:szCs w:val="22"/>
        </w:rPr>
        <w:t>door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veelvoudig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bewezen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spansysteem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930FAF" w:rsidRDefault="00930FAF" w:rsidP="0096730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30FAF" w:rsidRDefault="00930FAF" w:rsidP="0096730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30FAF" w:rsidRDefault="00930FAF" w:rsidP="0096730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30FAF" w:rsidRDefault="00930FAF" w:rsidP="0096730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30FAF" w:rsidRDefault="003D0540" w:rsidP="0096730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drawing>
          <wp:inline distT="0" distB="0" distL="0" distR="0" wp14:anchorId="19E8DEC4" wp14:editId="15B6D77A">
            <wp:extent cx="2337759" cy="2337759"/>
            <wp:effectExtent l="0" t="0" r="5715" b="571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nor wgm top-fp-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239" cy="233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2BB" w:rsidRDefault="00F142BB" w:rsidP="00F142BB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Afbeelding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3:</w:t>
      </w:r>
    </w:p>
    <w:p w:rsidR="00930FAF" w:rsidRPr="00EE3243" w:rsidRDefault="00EE3243" w:rsidP="0027251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EE3243">
        <w:rPr>
          <w:rFonts w:ascii="Arial" w:hAnsi="Arial" w:cs="Arial"/>
          <w:sz w:val="22"/>
          <w:szCs w:val="22"/>
          <w:lang w:val="en-US"/>
        </w:rPr>
        <w:t>Ook</w:t>
      </w:r>
      <w:proofErr w:type="spellEnd"/>
      <w:r w:rsidRPr="00EE324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E3243">
        <w:rPr>
          <w:rFonts w:ascii="Arial" w:hAnsi="Arial" w:cs="Arial"/>
          <w:sz w:val="22"/>
          <w:szCs w:val="22"/>
          <w:lang w:val="en-US"/>
        </w:rPr>
        <w:t>voor</w:t>
      </w:r>
      <w:proofErr w:type="spellEnd"/>
      <w:r w:rsidRPr="00EE3243">
        <w:rPr>
          <w:rFonts w:ascii="Arial" w:hAnsi="Arial" w:cs="Arial"/>
          <w:sz w:val="22"/>
          <w:szCs w:val="22"/>
          <w:lang w:val="en-US"/>
        </w:rPr>
        <w:t xml:space="preserve"> in het </w:t>
      </w:r>
      <w:proofErr w:type="gramStart"/>
      <w:r w:rsidRPr="00EE3243">
        <w:rPr>
          <w:rFonts w:ascii="Arial" w:hAnsi="Arial" w:cs="Arial"/>
          <w:sz w:val="22"/>
          <w:szCs w:val="22"/>
          <w:lang w:val="en-US"/>
        </w:rPr>
        <w:t>huis</w:t>
      </w:r>
      <w:proofErr w:type="gramEnd"/>
      <w:r w:rsidRPr="00EE324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E3243">
        <w:rPr>
          <w:rFonts w:ascii="Arial" w:hAnsi="Arial" w:cs="Arial"/>
          <w:sz w:val="22"/>
          <w:szCs w:val="22"/>
          <w:lang w:val="en-US"/>
        </w:rPr>
        <w:t>geïntegreerde</w:t>
      </w:r>
      <w:proofErr w:type="spellEnd"/>
      <w:r w:rsidRPr="00EE324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E3243">
        <w:rPr>
          <w:rFonts w:ascii="Arial" w:hAnsi="Arial" w:cs="Arial"/>
          <w:sz w:val="22"/>
          <w:szCs w:val="22"/>
          <w:lang w:val="en-US"/>
        </w:rPr>
        <w:t>serres</w:t>
      </w:r>
      <w:proofErr w:type="spellEnd"/>
      <w:r w:rsidRPr="00EE3243">
        <w:rPr>
          <w:rFonts w:ascii="Arial" w:hAnsi="Arial" w:cs="Arial"/>
          <w:sz w:val="22"/>
          <w:szCs w:val="22"/>
          <w:lang w:val="en-US"/>
        </w:rPr>
        <w:t xml:space="preserve"> is de WGM Top </w:t>
      </w:r>
      <w:proofErr w:type="spellStart"/>
      <w:r w:rsidRPr="00EE3243">
        <w:rPr>
          <w:rFonts w:ascii="Arial" w:hAnsi="Arial" w:cs="Arial"/>
          <w:sz w:val="22"/>
          <w:szCs w:val="22"/>
          <w:lang w:val="en-US"/>
        </w:rPr>
        <w:t>inzetbaar</w:t>
      </w:r>
      <w:proofErr w:type="spellEnd"/>
      <w:r w:rsidRPr="00EE3243">
        <w:rPr>
          <w:rFonts w:ascii="Arial" w:hAnsi="Arial" w:cs="Arial"/>
          <w:sz w:val="22"/>
          <w:szCs w:val="22"/>
          <w:lang w:val="en-US"/>
        </w:rPr>
        <w:t>.</w:t>
      </w:r>
      <w:r w:rsidR="00272510" w:rsidRPr="00EE3243">
        <w:rPr>
          <w:rFonts w:ascii="Arial" w:hAnsi="Arial" w:cs="Arial"/>
          <w:sz w:val="22"/>
          <w:szCs w:val="22"/>
          <w:lang w:val="en-US"/>
        </w:rPr>
        <w:br/>
      </w:r>
    </w:p>
    <w:p w:rsidR="00930FAF" w:rsidRPr="001A4AA8" w:rsidRDefault="003D0540" w:rsidP="0096730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27527BB" wp14:editId="0382048F">
            <wp:extent cx="2337759" cy="2337759"/>
            <wp:effectExtent l="0" t="0" r="5715" b="571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nor wgm top-fp-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239" cy="233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2BB" w:rsidRDefault="00F142BB" w:rsidP="00F142BB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Afbeelding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4:</w:t>
      </w:r>
    </w:p>
    <w:p w:rsidR="00EE3243" w:rsidRDefault="00EE3243" w:rsidP="002725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Met </w:t>
      </w:r>
      <w:proofErr w:type="spellStart"/>
      <w:r>
        <w:rPr>
          <w:rFonts w:ascii="Arial" w:hAnsi="Arial" w:cs="Arial"/>
          <w:sz w:val="22"/>
          <w:szCs w:val="22"/>
        </w:rPr>
        <w:t>verschillende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steunvoeten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hoogte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tussen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dak</w:t>
      </w:r>
      <w:proofErr w:type="spellEnd"/>
      <w:r>
        <w:rPr>
          <w:rFonts w:ascii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</w:rPr>
        <w:t>zonnescherm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indiv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dueel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</w:t>
      </w:r>
      <w:proofErr w:type="spellEnd"/>
      <w:r>
        <w:rPr>
          <w:rFonts w:ascii="Arial" w:hAnsi="Arial" w:cs="Arial"/>
          <w:sz w:val="22"/>
          <w:szCs w:val="22"/>
        </w:rPr>
        <w:t xml:space="preserve"> passen – </w:t>
      </w:r>
      <w:proofErr w:type="spellStart"/>
      <w:r>
        <w:rPr>
          <w:rFonts w:ascii="Arial" w:hAnsi="Arial" w:cs="Arial"/>
          <w:sz w:val="22"/>
          <w:szCs w:val="22"/>
        </w:rPr>
        <w:t>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aan</w:t>
      </w:r>
      <w:proofErr w:type="spellEnd"/>
      <w:r>
        <w:rPr>
          <w:rFonts w:ascii="Arial" w:hAnsi="Arial" w:cs="Arial"/>
          <w:sz w:val="22"/>
          <w:szCs w:val="22"/>
        </w:rPr>
        <w:t xml:space="preserve"> de betreffende </w:t>
      </w:r>
      <w:proofErr w:type="spellStart"/>
      <w:r>
        <w:rPr>
          <w:rFonts w:ascii="Arial" w:hAnsi="Arial" w:cs="Arial"/>
          <w:sz w:val="22"/>
          <w:szCs w:val="22"/>
        </w:rPr>
        <w:t>bouwtechische</w:t>
      </w:r>
      <w:proofErr w:type="spellEnd"/>
      <w:r>
        <w:rPr>
          <w:rFonts w:ascii="Arial" w:hAnsi="Arial" w:cs="Arial"/>
          <w:sz w:val="22"/>
          <w:szCs w:val="22"/>
        </w:rPr>
        <w:t xml:space="preserve"> eisen </w:t>
      </w:r>
      <w:proofErr w:type="spellStart"/>
      <w:r>
        <w:rPr>
          <w:rFonts w:ascii="Arial" w:hAnsi="Arial" w:cs="Arial"/>
          <w:sz w:val="22"/>
          <w:szCs w:val="22"/>
        </w:rPr>
        <w:t>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voldoen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272510" w:rsidRDefault="00272510" w:rsidP="00967308">
      <w:pPr>
        <w:spacing w:line="360" w:lineRule="auto"/>
        <w:rPr>
          <w:rFonts w:ascii="Arial" w:hAnsi="Arial" w:cs="Arial"/>
          <w:sz w:val="22"/>
          <w:szCs w:val="22"/>
        </w:rPr>
      </w:pPr>
    </w:p>
    <w:p w:rsidR="00272510" w:rsidRDefault="00272510" w:rsidP="00967308">
      <w:pPr>
        <w:spacing w:line="360" w:lineRule="auto"/>
        <w:rPr>
          <w:rFonts w:ascii="Arial" w:hAnsi="Arial" w:cs="Arial"/>
          <w:sz w:val="22"/>
          <w:szCs w:val="22"/>
        </w:rPr>
      </w:pPr>
    </w:p>
    <w:p w:rsidR="00F142BB" w:rsidRPr="00ED5F2C" w:rsidRDefault="00F142BB" w:rsidP="00F142BB">
      <w:pPr>
        <w:spacing w:line="360" w:lineRule="auto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Beeldmateriaal</w:t>
      </w:r>
      <w:r w:rsidRPr="00ED5F2C">
        <w:rPr>
          <w:rFonts w:ascii="Arial" w:hAnsi="Arial" w:cs="Arial"/>
          <w:sz w:val="22"/>
          <w:szCs w:val="22"/>
          <w:lang w:val="pt-PT"/>
        </w:rPr>
        <w:t xml:space="preserve">: weinor B.V. </w:t>
      </w:r>
      <w:bookmarkStart w:id="0" w:name="_GoBack"/>
      <w:bookmarkEnd w:id="0"/>
    </w:p>
    <w:p w:rsidR="003A1CE0" w:rsidRPr="00D3115E" w:rsidRDefault="00073113" w:rsidP="00F142BB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A1CE0" w:rsidRPr="00D3115E" w:rsidSect="00FD0B6C">
      <w:headerReference w:type="default" r:id="rId12"/>
      <w:pgSz w:w="11906" w:h="16838"/>
      <w:pgMar w:top="3119" w:right="2692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EB" w:rsidRDefault="008244EB" w:rsidP="00104F8D">
      <w:r>
        <w:separator/>
      </w:r>
    </w:p>
  </w:endnote>
  <w:endnote w:type="continuationSeparator" w:id="0">
    <w:p w:rsidR="008244EB" w:rsidRDefault="008244EB" w:rsidP="0010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EB" w:rsidRDefault="008244EB" w:rsidP="00104F8D">
      <w:r>
        <w:separator/>
      </w:r>
    </w:p>
  </w:footnote>
  <w:footnote w:type="continuationSeparator" w:id="0">
    <w:p w:rsidR="008244EB" w:rsidRDefault="008244EB" w:rsidP="00104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B32" w:rsidRDefault="00F142BB">
    <w:pPr>
      <w:pStyle w:val="Kopfzeile"/>
    </w:pPr>
    <w:r>
      <w:rPr>
        <w:noProof/>
      </w:rPr>
      <w:drawing>
        <wp:inline distT="0" distB="0" distL="0" distR="0" wp14:anchorId="15A57E5C" wp14:editId="08ED46DF">
          <wp:extent cx="1075769" cy="137520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Logo_A4_Mitte_NL_4c_Z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769" cy="137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00"/>
    <w:rsid w:val="00012636"/>
    <w:rsid w:val="00017A8C"/>
    <w:rsid w:val="00040BB3"/>
    <w:rsid w:val="0005256A"/>
    <w:rsid w:val="00073113"/>
    <w:rsid w:val="00091E62"/>
    <w:rsid w:val="001450D9"/>
    <w:rsid w:val="00174E36"/>
    <w:rsid w:val="00175CF9"/>
    <w:rsid w:val="001A6512"/>
    <w:rsid w:val="001C21AE"/>
    <w:rsid w:val="00206557"/>
    <w:rsid w:val="00212393"/>
    <w:rsid w:val="00272510"/>
    <w:rsid w:val="00273155"/>
    <w:rsid w:val="00291D2B"/>
    <w:rsid w:val="002C4ACF"/>
    <w:rsid w:val="002D4526"/>
    <w:rsid w:val="002D5006"/>
    <w:rsid w:val="002E7E51"/>
    <w:rsid w:val="00301C3D"/>
    <w:rsid w:val="0030415B"/>
    <w:rsid w:val="003215A3"/>
    <w:rsid w:val="003263DA"/>
    <w:rsid w:val="00345CAE"/>
    <w:rsid w:val="00366941"/>
    <w:rsid w:val="00381FF3"/>
    <w:rsid w:val="003975B9"/>
    <w:rsid w:val="003C03ED"/>
    <w:rsid w:val="003D0540"/>
    <w:rsid w:val="00411D00"/>
    <w:rsid w:val="004B4A30"/>
    <w:rsid w:val="004E2221"/>
    <w:rsid w:val="004F3BC1"/>
    <w:rsid w:val="004F57CE"/>
    <w:rsid w:val="005358BA"/>
    <w:rsid w:val="00536860"/>
    <w:rsid w:val="00556A22"/>
    <w:rsid w:val="00564E3B"/>
    <w:rsid w:val="00592EDE"/>
    <w:rsid w:val="005E7AD9"/>
    <w:rsid w:val="006119BF"/>
    <w:rsid w:val="00623AF0"/>
    <w:rsid w:val="00664FEF"/>
    <w:rsid w:val="00665987"/>
    <w:rsid w:val="00684EC8"/>
    <w:rsid w:val="006A17F6"/>
    <w:rsid w:val="006C2F31"/>
    <w:rsid w:val="006C5D3F"/>
    <w:rsid w:val="00723E0E"/>
    <w:rsid w:val="007A41D7"/>
    <w:rsid w:val="007B5633"/>
    <w:rsid w:val="007C2578"/>
    <w:rsid w:val="007D2F7D"/>
    <w:rsid w:val="0080071E"/>
    <w:rsid w:val="008244EB"/>
    <w:rsid w:val="00895FE4"/>
    <w:rsid w:val="008B472D"/>
    <w:rsid w:val="009112B4"/>
    <w:rsid w:val="00930FAF"/>
    <w:rsid w:val="0095514A"/>
    <w:rsid w:val="00981757"/>
    <w:rsid w:val="009A6A10"/>
    <w:rsid w:val="009B25DE"/>
    <w:rsid w:val="009D2DD3"/>
    <w:rsid w:val="009F1D9F"/>
    <w:rsid w:val="00A55887"/>
    <w:rsid w:val="00A62F3D"/>
    <w:rsid w:val="00AC72FA"/>
    <w:rsid w:val="00AD2AF0"/>
    <w:rsid w:val="00B55C22"/>
    <w:rsid w:val="00BA71CC"/>
    <w:rsid w:val="00BC0AC9"/>
    <w:rsid w:val="00BD1380"/>
    <w:rsid w:val="00BD2E56"/>
    <w:rsid w:val="00BF1616"/>
    <w:rsid w:val="00C26615"/>
    <w:rsid w:val="00C37B83"/>
    <w:rsid w:val="00C60DEB"/>
    <w:rsid w:val="00C6141F"/>
    <w:rsid w:val="00C91341"/>
    <w:rsid w:val="00CB5F37"/>
    <w:rsid w:val="00CF3A7D"/>
    <w:rsid w:val="00D27DB6"/>
    <w:rsid w:val="00D576A6"/>
    <w:rsid w:val="00D80943"/>
    <w:rsid w:val="00DC01D5"/>
    <w:rsid w:val="00E3131A"/>
    <w:rsid w:val="00E54B4D"/>
    <w:rsid w:val="00EA40D8"/>
    <w:rsid w:val="00EE253B"/>
    <w:rsid w:val="00EE3243"/>
    <w:rsid w:val="00EE3649"/>
    <w:rsid w:val="00F142BB"/>
    <w:rsid w:val="00F2306F"/>
    <w:rsid w:val="00F24EF7"/>
    <w:rsid w:val="00F31437"/>
    <w:rsid w:val="00F50A46"/>
    <w:rsid w:val="00F679AD"/>
    <w:rsid w:val="00F76366"/>
    <w:rsid w:val="00F943DD"/>
    <w:rsid w:val="00FB493C"/>
    <w:rsid w:val="00FD0B6C"/>
    <w:rsid w:val="00FD438C"/>
    <w:rsid w:val="00FE1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579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4224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madel</cp:lastModifiedBy>
  <cp:revision>3</cp:revision>
  <cp:lastPrinted>2017-06-22T11:08:00Z</cp:lastPrinted>
  <dcterms:created xsi:type="dcterms:W3CDTF">2017-06-22T11:08:00Z</dcterms:created>
  <dcterms:modified xsi:type="dcterms:W3CDTF">2017-06-22T11:14:00Z</dcterms:modified>
</cp:coreProperties>
</file>